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FB1" w:rsidRPr="005B3FB1" w:rsidRDefault="005B3FB1" w:rsidP="00B6687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B3FB1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022EB7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5B3FB1">
        <w:rPr>
          <w:rFonts w:ascii="Times New Roman" w:hAnsi="Times New Roman" w:cs="Times New Roman"/>
          <w:b/>
          <w:sz w:val="28"/>
          <w:szCs w:val="28"/>
        </w:rPr>
        <w:t>№3</w:t>
      </w:r>
    </w:p>
    <w:p w:rsidR="00B6687E" w:rsidRDefault="00B6687E" w:rsidP="00B668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6687E" w:rsidRPr="00022EB7" w:rsidRDefault="00B6687E" w:rsidP="00B668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EB7">
        <w:rPr>
          <w:rFonts w:ascii="Times New Roman" w:hAnsi="Times New Roman" w:cs="Times New Roman"/>
          <w:b/>
          <w:sz w:val="28"/>
          <w:szCs w:val="28"/>
        </w:rPr>
        <w:t>Отчет о ходе</w:t>
      </w:r>
      <w:r w:rsidR="00022EF8" w:rsidRPr="00022EB7">
        <w:rPr>
          <w:rFonts w:ascii="Times New Roman" w:hAnsi="Times New Roman" w:cs="Times New Roman"/>
          <w:b/>
          <w:sz w:val="28"/>
          <w:szCs w:val="28"/>
        </w:rPr>
        <w:t xml:space="preserve"> реализации</w:t>
      </w:r>
      <w:r w:rsidR="00022EB7">
        <w:rPr>
          <w:rFonts w:ascii="Times New Roman" w:hAnsi="Times New Roman" w:cs="Times New Roman"/>
          <w:b/>
          <w:sz w:val="28"/>
          <w:szCs w:val="28"/>
        </w:rPr>
        <w:br/>
      </w:r>
      <w:r w:rsidR="00022EF8" w:rsidRPr="00022EB7">
        <w:rPr>
          <w:rFonts w:ascii="Times New Roman" w:hAnsi="Times New Roman" w:cs="Times New Roman"/>
          <w:b/>
          <w:sz w:val="28"/>
          <w:szCs w:val="28"/>
        </w:rPr>
        <w:t xml:space="preserve"> государственной программы </w:t>
      </w:r>
      <w:r w:rsidR="002748AB" w:rsidRPr="00022EB7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:rsidR="00483D60" w:rsidRPr="00022EB7" w:rsidRDefault="00022EF8" w:rsidP="00B6687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EB7">
        <w:rPr>
          <w:rFonts w:ascii="Times New Roman" w:hAnsi="Times New Roman" w:cs="Times New Roman"/>
          <w:b/>
          <w:sz w:val="28"/>
          <w:szCs w:val="28"/>
        </w:rPr>
        <w:t xml:space="preserve">«Доступная среда в </w:t>
      </w:r>
      <w:r w:rsidR="002748AB" w:rsidRPr="00022EB7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Республике</w:t>
      </w:r>
      <w:r w:rsidRPr="00022EB7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22EB7">
        <w:rPr>
          <w:rFonts w:ascii="Times New Roman" w:hAnsi="Times New Roman" w:cs="Times New Roman"/>
          <w:b/>
          <w:sz w:val="28"/>
          <w:szCs w:val="28"/>
        </w:rPr>
        <w:br/>
      </w:r>
      <w:r w:rsidRPr="00022EB7">
        <w:rPr>
          <w:rFonts w:ascii="Times New Roman" w:hAnsi="Times New Roman" w:cs="Times New Roman"/>
          <w:b/>
          <w:sz w:val="28"/>
          <w:szCs w:val="28"/>
        </w:rPr>
        <w:t>за</w:t>
      </w:r>
      <w:r w:rsidR="00483D60" w:rsidRPr="00022EB7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59589E" w:rsidRPr="00022EB7">
        <w:rPr>
          <w:rFonts w:ascii="Times New Roman" w:hAnsi="Times New Roman" w:cs="Times New Roman"/>
          <w:b/>
          <w:sz w:val="28"/>
          <w:szCs w:val="28"/>
        </w:rPr>
        <w:t>5</w:t>
      </w:r>
      <w:r w:rsidR="00483D60" w:rsidRPr="00022EB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B5616" w:rsidRPr="00022EB7" w:rsidRDefault="00AB5616" w:rsidP="00D430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678C" w:rsidRPr="0007678C" w:rsidRDefault="0007678C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678C">
        <w:rPr>
          <w:rFonts w:ascii="Times New Roman" w:hAnsi="Times New Roman" w:cs="Times New Roman"/>
          <w:sz w:val="28"/>
          <w:szCs w:val="28"/>
        </w:rPr>
        <w:t xml:space="preserve">Распоряжением Правительства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br/>
      </w:r>
      <w:r w:rsidR="00C55FB3">
        <w:rPr>
          <w:rFonts w:ascii="Times New Roman" w:hAnsi="Times New Roman" w:cs="Times New Roman"/>
          <w:sz w:val="28"/>
          <w:szCs w:val="28"/>
        </w:rPr>
        <w:t>от 4 февраля 2024 г.</w:t>
      </w:r>
      <w:r w:rsidRPr="0007678C">
        <w:rPr>
          <w:rFonts w:ascii="Times New Roman" w:hAnsi="Times New Roman" w:cs="Times New Roman"/>
          <w:sz w:val="28"/>
          <w:szCs w:val="28"/>
        </w:rPr>
        <w:t xml:space="preserve"> № 79-рп утвержден паспорт государственной программы Кабардино-Балкарской Республики «Доступная среда в Кабардино-Балкарской Республике» и паспорт комплекса процессных мероприятий «Обеспечение инвалидов и детей-инвалидов реабилитационными </w:t>
      </w:r>
      <w:r w:rsidR="002C0B87">
        <w:rPr>
          <w:rFonts w:ascii="Times New Roman" w:hAnsi="Times New Roman" w:cs="Times New Roman"/>
          <w:sz w:val="28"/>
          <w:szCs w:val="28"/>
        </w:rPr>
        <w:br/>
      </w:r>
      <w:r w:rsidRPr="0007678C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07678C">
        <w:rPr>
          <w:rFonts w:ascii="Times New Roman" w:hAnsi="Times New Roman" w:cs="Times New Roman"/>
          <w:sz w:val="28"/>
          <w:szCs w:val="28"/>
        </w:rPr>
        <w:t>абилитационными</w:t>
      </w:r>
      <w:proofErr w:type="spellEnd"/>
      <w:r w:rsidRPr="0007678C">
        <w:rPr>
          <w:rFonts w:ascii="Times New Roman" w:hAnsi="Times New Roman" w:cs="Times New Roman"/>
          <w:sz w:val="28"/>
          <w:szCs w:val="28"/>
        </w:rPr>
        <w:t xml:space="preserve"> услугами, а также техническими средствами реабилитации</w:t>
      </w:r>
      <w:r w:rsidR="002C0B87">
        <w:rPr>
          <w:rFonts w:ascii="Times New Roman" w:hAnsi="Times New Roman" w:cs="Times New Roman"/>
          <w:sz w:val="28"/>
          <w:szCs w:val="28"/>
        </w:rPr>
        <w:t>»</w:t>
      </w:r>
      <w:r w:rsidRPr="0007678C">
        <w:rPr>
          <w:rFonts w:ascii="Times New Roman" w:hAnsi="Times New Roman" w:cs="Times New Roman"/>
          <w:sz w:val="28"/>
          <w:szCs w:val="28"/>
        </w:rPr>
        <w:t>, который включает Региональный проект «Повышение уровня обеспеченности инвалидов и детей-инвалидов реабилитационными</w:t>
      </w:r>
      <w:r w:rsidR="002C0B87">
        <w:rPr>
          <w:rFonts w:ascii="Times New Roman" w:hAnsi="Times New Roman" w:cs="Times New Roman"/>
          <w:sz w:val="28"/>
          <w:szCs w:val="28"/>
        </w:rPr>
        <w:br/>
      </w:r>
      <w:r w:rsidRPr="0007678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7678C">
        <w:rPr>
          <w:rFonts w:ascii="Times New Roman" w:hAnsi="Times New Roman" w:cs="Times New Roman"/>
          <w:sz w:val="28"/>
          <w:szCs w:val="28"/>
        </w:rPr>
        <w:t>абилитационными</w:t>
      </w:r>
      <w:proofErr w:type="spellEnd"/>
      <w:r w:rsidRPr="0007678C">
        <w:rPr>
          <w:rFonts w:ascii="Times New Roman" w:hAnsi="Times New Roman" w:cs="Times New Roman"/>
          <w:sz w:val="28"/>
          <w:szCs w:val="28"/>
        </w:rPr>
        <w:t xml:space="preserve"> услугами, а также уровня профессионального развития».</w:t>
      </w:r>
    </w:p>
    <w:p w:rsidR="00722917" w:rsidRPr="009621BE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Pr="00722917">
        <w:rPr>
          <w:rFonts w:ascii="Times New Roman" w:hAnsi="Times New Roman" w:cs="Times New Roman"/>
          <w:sz w:val="28"/>
          <w:szCs w:val="28"/>
        </w:rPr>
        <w:t>Комплекс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22917">
        <w:rPr>
          <w:rFonts w:ascii="Times New Roman" w:hAnsi="Times New Roman" w:cs="Times New Roman"/>
          <w:sz w:val="28"/>
          <w:szCs w:val="28"/>
        </w:rPr>
        <w:t xml:space="preserve"> процессных мероприятий «Обеспечение инвалидов и детей-инвалидов реабилитационными и </w:t>
      </w:r>
      <w:proofErr w:type="spellStart"/>
      <w:r w:rsidRPr="00722917">
        <w:rPr>
          <w:rFonts w:ascii="Times New Roman" w:hAnsi="Times New Roman" w:cs="Times New Roman"/>
          <w:sz w:val="28"/>
          <w:szCs w:val="28"/>
        </w:rPr>
        <w:t>абилитационными</w:t>
      </w:r>
      <w:proofErr w:type="spellEnd"/>
      <w:r w:rsidRPr="00722917">
        <w:rPr>
          <w:rFonts w:ascii="Times New Roman" w:hAnsi="Times New Roman" w:cs="Times New Roman"/>
          <w:sz w:val="28"/>
          <w:szCs w:val="28"/>
        </w:rPr>
        <w:t xml:space="preserve"> услугами, а также техническими средствами реабилитации»</w:t>
      </w:r>
      <w:r>
        <w:rPr>
          <w:rFonts w:ascii="Times New Roman" w:hAnsi="Times New Roman" w:cs="Times New Roman"/>
          <w:sz w:val="28"/>
          <w:szCs w:val="28"/>
        </w:rPr>
        <w:t xml:space="preserve"> в 202</w:t>
      </w:r>
      <w:r w:rsidR="007C5A1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C55F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были предусмотрены финансовые средства </w:t>
      </w:r>
      <w:r w:rsidR="005D6BC3">
        <w:rPr>
          <w:rFonts w:ascii="Times New Roman" w:hAnsi="Times New Roman" w:cs="Times New Roman"/>
          <w:sz w:val="28"/>
          <w:szCs w:val="28"/>
        </w:rPr>
        <w:t>республиканского бюджета</w:t>
      </w:r>
      <w:r w:rsidR="00850B4E">
        <w:rPr>
          <w:rFonts w:ascii="Times New Roman" w:hAnsi="Times New Roman" w:cs="Times New Roman"/>
          <w:sz w:val="28"/>
          <w:szCs w:val="28"/>
        </w:rPr>
        <w:t xml:space="preserve"> КБР</w:t>
      </w:r>
      <w:r w:rsidR="00850B4E">
        <w:rPr>
          <w:rFonts w:ascii="Times New Roman" w:hAnsi="Times New Roman" w:cs="Times New Roman"/>
          <w:sz w:val="28"/>
          <w:szCs w:val="28"/>
        </w:rPr>
        <w:br/>
      </w:r>
      <w:r w:rsidR="005D6B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28020A" w:rsidRPr="0028020A">
        <w:rPr>
          <w:rFonts w:ascii="Times New Roman" w:eastAsia="Calibri" w:hAnsi="Times New Roman" w:cs="Times New Roman"/>
          <w:sz w:val="28"/>
          <w:szCs w:val="28"/>
        </w:rPr>
        <w:t>3910,0</w:t>
      </w:r>
      <w:r w:rsidR="005D6BC3" w:rsidRPr="0028020A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5D6B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C40" w:rsidRDefault="00C12C40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вышеуказанных</w:t>
      </w:r>
      <w:r w:rsidR="008D0062" w:rsidRPr="008D00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722917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Pr="0028020A">
        <w:rPr>
          <w:rFonts w:ascii="Times New Roman" w:hAnsi="Times New Roman" w:cs="Times New Roman"/>
          <w:sz w:val="28"/>
          <w:szCs w:val="28"/>
        </w:rPr>
        <w:t>1210,0</w:t>
      </w:r>
      <w:r w:rsidRPr="00722917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функционирует </w:t>
      </w:r>
      <w:r w:rsidR="00722917">
        <w:rPr>
          <w:rFonts w:ascii="Times New Roman" w:hAnsi="Times New Roman" w:cs="Times New Roman"/>
          <w:sz w:val="28"/>
          <w:szCs w:val="28"/>
        </w:rPr>
        <w:t>круглосуточн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722917">
        <w:rPr>
          <w:rFonts w:ascii="Times New Roman" w:hAnsi="Times New Roman" w:cs="Times New Roman"/>
          <w:sz w:val="28"/>
          <w:szCs w:val="28"/>
        </w:rPr>
        <w:t xml:space="preserve"> </w:t>
      </w:r>
      <w:r w:rsidR="008D0062" w:rsidRPr="008D0062">
        <w:rPr>
          <w:rFonts w:ascii="Times New Roman" w:hAnsi="Times New Roman" w:cs="Times New Roman"/>
          <w:sz w:val="28"/>
          <w:szCs w:val="28"/>
        </w:rPr>
        <w:t>диспетчерск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8D0062" w:rsidRPr="008D0062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722917" w:rsidRPr="00722917">
        <w:rPr>
          <w:rFonts w:ascii="Times New Roman" w:hAnsi="Times New Roman" w:cs="Times New Roman"/>
          <w:sz w:val="28"/>
          <w:szCs w:val="28"/>
        </w:rPr>
        <w:t xml:space="preserve"> на базе учреждения</w:t>
      </w:r>
      <w:r w:rsidR="00722917">
        <w:rPr>
          <w:rFonts w:ascii="Times New Roman" w:hAnsi="Times New Roman" w:cs="Times New Roman"/>
          <w:sz w:val="28"/>
          <w:szCs w:val="28"/>
        </w:rPr>
        <w:t xml:space="preserve"> ГКУ </w:t>
      </w:r>
      <w:r w:rsidR="00722917" w:rsidRPr="00722917">
        <w:rPr>
          <w:rFonts w:ascii="Times New Roman" w:hAnsi="Times New Roman" w:cs="Times New Roman"/>
          <w:sz w:val="28"/>
          <w:szCs w:val="28"/>
        </w:rPr>
        <w:t xml:space="preserve">ЦСОН </w:t>
      </w:r>
      <w:r w:rsidR="00722917">
        <w:rPr>
          <w:rFonts w:ascii="Times New Roman" w:hAnsi="Times New Roman" w:cs="Times New Roman"/>
          <w:sz w:val="28"/>
          <w:szCs w:val="28"/>
        </w:rPr>
        <w:t>по</w:t>
      </w:r>
      <w:r w:rsidR="00722917" w:rsidRPr="00722917">
        <w:rPr>
          <w:rFonts w:ascii="Times New Roman" w:hAnsi="Times New Roman" w:cs="Times New Roman"/>
          <w:sz w:val="28"/>
          <w:szCs w:val="28"/>
        </w:rPr>
        <w:t xml:space="preserve"> г.о. Нальчик</w:t>
      </w:r>
      <w:r w:rsidR="00722917" w:rsidRPr="00722917">
        <w:t xml:space="preserve"> </w:t>
      </w:r>
      <w:r w:rsidR="00722917" w:rsidRPr="00722917">
        <w:rPr>
          <w:rFonts w:ascii="Times New Roman" w:hAnsi="Times New Roman" w:cs="Times New Roman"/>
          <w:sz w:val="28"/>
          <w:szCs w:val="28"/>
        </w:rPr>
        <w:t>для</w:t>
      </w:r>
      <w:r w:rsidR="00722917">
        <w:t xml:space="preserve"> </w:t>
      </w:r>
      <w:r w:rsidR="00722917" w:rsidRPr="00722917">
        <w:rPr>
          <w:rFonts w:ascii="Times New Roman" w:hAnsi="Times New Roman" w:cs="Times New Roman"/>
          <w:sz w:val="28"/>
          <w:szCs w:val="28"/>
        </w:rPr>
        <w:t>оказания инвалидам по слуху</w:t>
      </w:r>
      <w:r w:rsidR="00722917">
        <w:rPr>
          <w:rFonts w:ascii="Times New Roman" w:hAnsi="Times New Roman" w:cs="Times New Roman"/>
          <w:sz w:val="28"/>
          <w:szCs w:val="28"/>
        </w:rPr>
        <w:t>,</w:t>
      </w:r>
      <w:r w:rsidR="00722917" w:rsidRPr="00722917">
        <w:rPr>
          <w:rFonts w:ascii="Times New Roman" w:hAnsi="Times New Roman" w:cs="Times New Roman"/>
          <w:sz w:val="28"/>
          <w:szCs w:val="28"/>
        </w:rPr>
        <w:t xml:space="preserve"> проживающим на территории Кабардино-Балкарской Республики</w:t>
      </w:r>
      <w:r w:rsidR="00722917">
        <w:rPr>
          <w:rFonts w:ascii="Times New Roman" w:hAnsi="Times New Roman" w:cs="Times New Roman"/>
          <w:sz w:val="28"/>
          <w:szCs w:val="28"/>
        </w:rPr>
        <w:t>,</w:t>
      </w:r>
      <w:r w:rsidR="00722917" w:rsidRPr="00722917">
        <w:rPr>
          <w:rFonts w:ascii="Times New Roman" w:hAnsi="Times New Roman" w:cs="Times New Roman"/>
          <w:sz w:val="28"/>
          <w:szCs w:val="28"/>
        </w:rPr>
        <w:t xml:space="preserve"> консультационно-информационных услуг посредством </w:t>
      </w:r>
      <w:proofErr w:type="spellStart"/>
      <w:r w:rsidR="00722917" w:rsidRPr="00722917">
        <w:rPr>
          <w:rFonts w:ascii="Times New Roman" w:hAnsi="Times New Roman" w:cs="Times New Roman"/>
          <w:sz w:val="28"/>
          <w:szCs w:val="28"/>
        </w:rPr>
        <w:t>сурдоперевода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22917" w:rsidRPr="00722917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917">
        <w:rPr>
          <w:rFonts w:ascii="Times New Roman" w:hAnsi="Times New Roman" w:cs="Times New Roman"/>
          <w:sz w:val="28"/>
          <w:szCs w:val="28"/>
        </w:rPr>
        <w:t xml:space="preserve">Услуги инвалиду по слуху предоставляются в случае его обращения </w:t>
      </w:r>
      <w:r w:rsidR="00BE37EA">
        <w:rPr>
          <w:rFonts w:ascii="Times New Roman" w:hAnsi="Times New Roman" w:cs="Times New Roman"/>
          <w:sz w:val="28"/>
          <w:szCs w:val="28"/>
        </w:rPr>
        <w:br/>
      </w:r>
      <w:r w:rsidRPr="00722917">
        <w:rPr>
          <w:rFonts w:ascii="Times New Roman" w:hAnsi="Times New Roman" w:cs="Times New Roman"/>
          <w:sz w:val="28"/>
          <w:szCs w:val="28"/>
        </w:rPr>
        <w:t xml:space="preserve">в диспетчерский центр лично либо через законного представителя. Услуги предоставляются бесплатно. </w:t>
      </w:r>
    </w:p>
    <w:p w:rsidR="00722917" w:rsidRPr="00722917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917">
        <w:rPr>
          <w:rFonts w:ascii="Times New Roman" w:hAnsi="Times New Roman" w:cs="Times New Roman"/>
          <w:sz w:val="28"/>
          <w:szCs w:val="28"/>
        </w:rPr>
        <w:t xml:space="preserve">Для получения необходимой информации инвалид по слуху может обратиться в диспетчерский центр: </w:t>
      </w:r>
    </w:p>
    <w:p w:rsidR="00722917" w:rsidRPr="00722917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917">
        <w:rPr>
          <w:rFonts w:ascii="Times New Roman" w:hAnsi="Times New Roman" w:cs="Times New Roman"/>
          <w:sz w:val="28"/>
          <w:szCs w:val="28"/>
        </w:rPr>
        <w:t xml:space="preserve">по факсу, отправив текстовое сообщение, в котором он должен сообщить свою фамилию, имя, отчество, номер мобильного телефона </w:t>
      </w:r>
      <w:r w:rsidR="00BE37EA">
        <w:rPr>
          <w:rFonts w:ascii="Times New Roman" w:hAnsi="Times New Roman" w:cs="Times New Roman"/>
          <w:sz w:val="28"/>
          <w:szCs w:val="28"/>
        </w:rPr>
        <w:br/>
      </w:r>
      <w:r w:rsidRPr="00722917">
        <w:rPr>
          <w:rFonts w:ascii="Times New Roman" w:hAnsi="Times New Roman" w:cs="Times New Roman"/>
          <w:sz w:val="28"/>
          <w:szCs w:val="28"/>
        </w:rPr>
        <w:t xml:space="preserve">и конкретное содержание вопроса; </w:t>
      </w:r>
    </w:p>
    <w:p w:rsidR="00722917" w:rsidRPr="00722917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917">
        <w:rPr>
          <w:rFonts w:ascii="Times New Roman" w:hAnsi="Times New Roman" w:cs="Times New Roman"/>
          <w:sz w:val="28"/>
          <w:szCs w:val="28"/>
        </w:rPr>
        <w:t xml:space="preserve">по электронной почте, отправив текстовое сообщение, в котором </w:t>
      </w:r>
      <w:r w:rsidR="00BE37EA">
        <w:rPr>
          <w:rFonts w:ascii="Times New Roman" w:hAnsi="Times New Roman" w:cs="Times New Roman"/>
          <w:sz w:val="28"/>
          <w:szCs w:val="28"/>
        </w:rPr>
        <w:br/>
      </w:r>
      <w:r w:rsidRPr="00722917">
        <w:rPr>
          <w:rFonts w:ascii="Times New Roman" w:hAnsi="Times New Roman" w:cs="Times New Roman"/>
          <w:sz w:val="28"/>
          <w:szCs w:val="28"/>
        </w:rPr>
        <w:t xml:space="preserve">он должен сообщить свою фамилию, имя, отчество, номер мобильного телефона и конкретное содержание вопроса, адрес электронной почты, </w:t>
      </w:r>
      <w:r w:rsidR="00C12C40">
        <w:rPr>
          <w:rFonts w:ascii="Times New Roman" w:hAnsi="Times New Roman" w:cs="Times New Roman"/>
          <w:sz w:val="28"/>
          <w:szCs w:val="28"/>
        </w:rPr>
        <w:br/>
      </w:r>
      <w:r w:rsidRPr="00722917">
        <w:rPr>
          <w:rFonts w:ascii="Times New Roman" w:hAnsi="Times New Roman" w:cs="Times New Roman"/>
          <w:sz w:val="28"/>
          <w:szCs w:val="28"/>
        </w:rPr>
        <w:t>на который инвалиду по слуху было бы удобнее получить ответ;</w:t>
      </w:r>
    </w:p>
    <w:p w:rsidR="00722917" w:rsidRPr="00722917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917">
        <w:rPr>
          <w:rFonts w:ascii="Times New Roman" w:hAnsi="Times New Roman" w:cs="Times New Roman"/>
          <w:sz w:val="28"/>
          <w:szCs w:val="28"/>
        </w:rPr>
        <w:t>по каналам сотовой связи посредством SMS -  сообщения;</w:t>
      </w:r>
    </w:p>
    <w:p w:rsidR="00722917" w:rsidRPr="00722917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917">
        <w:rPr>
          <w:rFonts w:ascii="Times New Roman" w:hAnsi="Times New Roman" w:cs="Times New Roman"/>
          <w:sz w:val="28"/>
          <w:szCs w:val="28"/>
        </w:rPr>
        <w:t xml:space="preserve">по видеотелефонной системе связи. </w:t>
      </w:r>
    </w:p>
    <w:p w:rsidR="00722917" w:rsidRPr="00722917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917">
        <w:rPr>
          <w:rFonts w:ascii="Times New Roman" w:hAnsi="Times New Roman" w:cs="Times New Roman"/>
          <w:sz w:val="28"/>
          <w:szCs w:val="28"/>
        </w:rPr>
        <w:t>Диспетчерский центр обеспечивает передачу информации от инвалид</w:t>
      </w:r>
      <w:r w:rsidR="005D6BC3">
        <w:rPr>
          <w:rFonts w:ascii="Times New Roman" w:hAnsi="Times New Roman" w:cs="Times New Roman"/>
          <w:sz w:val="28"/>
          <w:szCs w:val="28"/>
        </w:rPr>
        <w:t xml:space="preserve">а по слуху специалистам органов </w:t>
      </w:r>
      <w:r w:rsidRPr="00722917">
        <w:rPr>
          <w:rFonts w:ascii="Times New Roman" w:hAnsi="Times New Roman" w:cs="Times New Roman"/>
          <w:sz w:val="28"/>
          <w:szCs w:val="28"/>
        </w:rPr>
        <w:t xml:space="preserve">государственной власти Кабардино-Балкарской Республики, органов местного самоуправления Кабардино-Балкарской Республики, учреждений (организаций) жилищно-коммунального </w:t>
      </w:r>
      <w:r w:rsidRPr="00722917">
        <w:rPr>
          <w:rFonts w:ascii="Times New Roman" w:hAnsi="Times New Roman" w:cs="Times New Roman"/>
          <w:sz w:val="28"/>
          <w:szCs w:val="28"/>
        </w:rPr>
        <w:lastRenderedPageBreak/>
        <w:t xml:space="preserve">хозяйства, социальной сферы (здравоохранения, социальной защиты, образования, культуры и спорта) и другими организациями в том числе: </w:t>
      </w:r>
    </w:p>
    <w:p w:rsidR="00722917" w:rsidRPr="00722917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917">
        <w:rPr>
          <w:rFonts w:ascii="Times New Roman" w:hAnsi="Times New Roman" w:cs="Times New Roman"/>
          <w:sz w:val="28"/>
          <w:szCs w:val="28"/>
        </w:rPr>
        <w:t xml:space="preserve">об организациях в Кабардино-Балкарской Республике, сведениями </w:t>
      </w:r>
      <w:r w:rsidR="0094722C">
        <w:rPr>
          <w:rFonts w:ascii="Times New Roman" w:hAnsi="Times New Roman" w:cs="Times New Roman"/>
          <w:sz w:val="28"/>
          <w:szCs w:val="28"/>
        </w:rPr>
        <w:br/>
      </w:r>
      <w:r w:rsidRPr="00722917">
        <w:rPr>
          <w:rFonts w:ascii="Times New Roman" w:hAnsi="Times New Roman" w:cs="Times New Roman"/>
          <w:sz w:val="28"/>
          <w:szCs w:val="28"/>
        </w:rPr>
        <w:t>о которых заинтересован инвалид по слуху (наименовании, вид деятельности, адрес, телефон, адрес в интернете и другая доступная информация);</w:t>
      </w:r>
    </w:p>
    <w:p w:rsidR="00722917" w:rsidRPr="00722917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917">
        <w:rPr>
          <w:rFonts w:ascii="Times New Roman" w:hAnsi="Times New Roman" w:cs="Times New Roman"/>
          <w:sz w:val="28"/>
          <w:szCs w:val="28"/>
        </w:rPr>
        <w:t xml:space="preserve">о расписании движения автомобильного, железнодорожного </w:t>
      </w:r>
      <w:r w:rsidR="0094722C">
        <w:rPr>
          <w:rFonts w:ascii="Times New Roman" w:hAnsi="Times New Roman" w:cs="Times New Roman"/>
          <w:sz w:val="28"/>
          <w:szCs w:val="28"/>
        </w:rPr>
        <w:br/>
      </w:r>
      <w:r w:rsidRPr="00722917">
        <w:rPr>
          <w:rFonts w:ascii="Times New Roman" w:hAnsi="Times New Roman" w:cs="Times New Roman"/>
          <w:sz w:val="28"/>
          <w:szCs w:val="28"/>
        </w:rPr>
        <w:t>и воздушного транспорта, стоимости билетов;</w:t>
      </w:r>
    </w:p>
    <w:p w:rsidR="00722917" w:rsidRPr="00722917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917">
        <w:rPr>
          <w:rFonts w:ascii="Times New Roman" w:hAnsi="Times New Roman" w:cs="Times New Roman"/>
          <w:sz w:val="28"/>
          <w:szCs w:val="28"/>
        </w:rPr>
        <w:t xml:space="preserve">по вопросам социальной поддержки и социального обслуживания </w:t>
      </w:r>
      <w:r w:rsidR="0094722C">
        <w:rPr>
          <w:rFonts w:ascii="Times New Roman" w:hAnsi="Times New Roman" w:cs="Times New Roman"/>
          <w:sz w:val="28"/>
          <w:szCs w:val="28"/>
        </w:rPr>
        <w:br/>
      </w:r>
      <w:r w:rsidRPr="00722917">
        <w:rPr>
          <w:rFonts w:ascii="Times New Roman" w:hAnsi="Times New Roman" w:cs="Times New Roman"/>
          <w:sz w:val="28"/>
          <w:szCs w:val="28"/>
        </w:rPr>
        <w:t xml:space="preserve">(с использованием информации специалистов органов труда, занятости </w:t>
      </w:r>
      <w:r w:rsidR="0094722C">
        <w:rPr>
          <w:rFonts w:ascii="Times New Roman" w:hAnsi="Times New Roman" w:cs="Times New Roman"/>
          <w:sz w:val="28"/>
          <w:szCs w:val="28"/>
        </w:rPr>
        <w:br/>
      </w:r>
      <w:r w:rsidRPr="00722917">
        <w:rPr>
          <w:rFonts w:ascii="Times New Roman" w:hAnsi="Times New Roman" w:cs="Times New Roman"/>
          <w:sz w:val="28"/>
          <w:szCs w:val="28"/>
        </w:rPr>
        <w:t>и социальной защиты);</w:t>
      </w:r>
    </w:p>
    <w:p w:rsidR="00722917" w:rsidRPr="00722917" w:rsidRDefault="00722917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917">
        <w:rPr>
          <w:rFonts w:ascii="Times New Roman" w:hAnsi="Times New Roman" w:cs="Times New Roman"/>
          <w:sz w:val="28"/>
          <w:szCs w:val="28"/>
        </w:rPr>
        <w:t xml:space="preserve">содействие при вызове: служб скорой помощи, полиции, пожарной </w:t>
      </w:r>
      <w:r w:rsidR="0094722C">
        <w:rPr>
          <w:rFonts w:ascii="Times New Roman" w:hAnsi="Times New Roman" w:cs="Times New Roman"/>
          <w:sz w:val="28"/>
          <w:szCs w:val="28"/>
        </w:rPr>
        <w:br/>
      </w:r>
      <w:r w:rsidRPr="00722917">
        <w:rPr>
          <w:rFonts w:ascii="Times New Roman" w:hAnsi="Times New Roman" w:cs="Times New Roman"/>
          <w:sz w:val="28"/>
          <w:szCs w:val="28"/>
        </w:rPr>
        <w:t xml:space="preserve">и аварийной служб, врача на дом, специалистов ЖКХ, записи на прием </w:t>
      </w:r>
      <w:r w:rsidR="0094722C">
        <w:rPr>
          <w:rFonts w:ascii="Times New Roman" w:hAnsi="Times New Roman" w:cs="Times New Roman"/>
          <w:sz w:val="28"/>
          <w:szCs w:val="28"/>
        </w:rPr>
        <w:br/>
      </w:r>
      <w:r w:rsidRPr="00722917">
        <w:rPr>
          <w:rFonts w:ascii="Times New Roman" w:hAnsi="Times New Roman" w:cs="Times New Roman"/>
          <w:sz w:val="28"/>
          <w:szCs w:val="28"/>
        </w:rPr>
        <w:t>в лечебные, социальные и иные учреждения и др.</w:t>
      </w:r>
    </w:p>
    <w:p w:rsidR="00D8641E" w:rsidRDefault="00C12C40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Также, на</w:t>
      </w:r>
      <w:r w:rsidR="00BE37EA" w:rsidRPr="00BE37EA">
        <w:rPr>
          <w:rFonts w:ascii="Times New Roman" w:eastAsia="Calibri" w:hAnsi="Times New Roman" w:cs="Times New Roman"/>
          <w:sz w:val="28"/>
          <w:szCs w:val="28"/>
        </w:rPr>
        <w:t xml:space="preserve"> оказание протезно-ортопедической помощи гражданам, </w:t>
      </w:r>
      <w:r w:rsidR="00BE37EA" w:rsidRPr="00BE37EA">
        <w:rPr>
          <w:rFonts w:ascii="Times New Roman" w:eastAsia="Calibri" w:hAnsi="Times New Roman" w:cs="Times New Roman"/>
          <w:sz w:val="28"/>
          <w:szCs w:val="28"/>
        </w:rPr>
        <w:br/>
        <w:t xml:space="preserve">не являющимся инвалидами, но по медицинским показаниям нуждающимся </w:t>
      </w:r>
      <w:r w:rsidR="00BE37EA" w:rsidRPr="00BE37EA">
        <w:rPr>
          <w:rFonts w:ascii="Times New Roman" w:eastAsia="Calibri" w:hAnsi="Times New Roman" w:cs="Times New Roman"/>
          <w:sz w:val="28"/>
          <w:szCs w:val="28"/>
        </w:rPr>
        <w:br/>
        <w:t xml:space="preserve">в протезно-ортопедических изделиях, в соответствии с постановлением Правительства Кабардино-Балкарской Республики от 11 июня 2004 г. </w:t>
      </w:r>
      <w:r w:rsidR="00BE37EA" w:rsidRPr="00BE37EA">
        <w:rPr>
          <w:rFonts w:ascii="Times New Roman" w:eastAsia="Calibri" w:hAnsi="Times New Roman" w:cs="Times New Roman"/>
          <w:sz w:val="28"/>
          <w:szCs w:val="28"/>
        </w:rPr>
        <w:br/>
        <w:t>№ 186-ПП «О протезно-ортопедической помощи населению» предусмотрено 200,0 тыс. рублей</w:t>
      </w:r>
      <w:r w:rsidR="00BE37EA">
        <w:rPr>
          <w:rFonts w:ascii="Times New Roman" w:eastAsia="Calibri" w:hAnsi="Times New Roman" w:cs="Times New Roman"/>
          <w:sz w:val="28"/>
          <w:szCs w:val="28"/>
        </w:rPr>
        <w:t xml:space="preserve">, затраты составили 2,45 тыс. рублей. Остаток средств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BE37EA">
        <w:rPr>
          <w:rFonts w:ascii="Times New Roman" w:eastAsia="Calibri" w:hAnsi="Times New Roman" w:cs="Times New Roman"/>
          <w:sz w:val="28"/>
          <w:szCs w:val="28"/>
        </w:rPr>
        <w:t>в размере 197,55 тыс. рублей были перераспределены на за</w:t>
      </w:r>
      <w:r w:rsidR="0094722C">
        <w:rPr>
          <w:rFonts w:ascii="Times New Roman" w:eastAsia="Calibri" w:hAnsi="Times New Roman" w:cs="Times New Roman"/>
          <w:sz w:val="28"/>
          <w:szCs w:val="28"/>
        </w:rPr>
        <w:t xml:space="preserve">купку </w:t>
      </w:r>
      <w:r w:rsidR="0094722C" w:rsidRPr="0094722C">
        <w:rPr>
          <w:rFonts w:ascii="Times New Roman" w:eastAsia="Calibri" w:hAnsi="Times New Roman" w:cs="Times New Roman"/>
          <w:sz w:val="28"/>
          <w:szCs w:val="28"/>
        </w:rPr>
        <w:t>технически</w:t>
      </w:r>
      <w:r w:rsidR="0094722C">
        <w:rPr>
          <w:rFonts w:ascii="Times New Roman" w:eastAsia="Calibri" w:hAnsi="Times New Roman" w:cs="Times New Roman"/>
          <w:sz w:val="28"/>
          <w:szCs w:val="28"/>
        </w:rPr>
        <w:t>х</w:t>
      </w:r>
      <w:r w:rsidR="0094722C" w:rsidRPr="0094722C">
        <w:rPr>
          <w:rFonts w:ascii="Times New Roman" w:eastAsia="Calibri" w:hAnsi="Times New Roman" w:cs="Times New Roman"/>
          <w:sz w:val="28"/>
          <w:szCs w:val="28"/>
        </w:rPr>
        <w:t xml:space="preserve"> средств реабилитации</w:t>
      </w:r>
      <w:r w:rsidR="00D8641E">
        <w:rPr>
          <w:rFonts w:ascii="Times New Roman" w:eastAsia="Calibri" w:hAnsi="Times New Roman" w:cs="Times New Roman"/>
          <w:sz w:val="28"/>
          <w:szCs w:val="28"/>
        </w:rPr>
        <w:t>.</w:t>
      </w:r>
      <w:r w:rsidR="0094722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E37EA" w:rsidRPr="00BE37EA" w:rsidRDefault="00D8641E" w:rsidP="002C0B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BE37EA" w:rsidRPr="00BE37EA">
        <w:rPr>
          <w:rFonts w:ascii="Times New Roman" w:eastAsia="Calibri" w:hAnsi="Times New Roman" w:cs="Times New Roman"/>
          <w:sz w:val="28"/>
          <w:szCs w:val="28"/>
        </w:rPr>
        <w:t xml:space="preserve">о исполнение Постановления Правительства </w:t>
      </w:r>
      <w:r w:rsidR="0067376D" w:rsidRPr="0067376D">
        <w:rPr>
          <w:rFonts w:ascii="Times New Roman" w:eastAsia="Calibri" w:hAnsi="Times New Roman" w:cs="Times New Roman"/>
          <w:sz w:val="28"/>
          <w:szCs w:val="28"/>
        </w:rPr>
        <w:t xml:space="preserve">Кабардино-Балкарской Республики </w:t>
      </w:r>
      <w:r w:rsidR="0067376D">
        <w:rPr>
          <w:rFonts w:ascii="Times New Roman" w:eastAsia="Calibri" w:hAnsi="Times New Roman" w:cs="Times New Roman"/>
          <w:sz w:val="28"/>
          <w:szCs w:val="28"/>
        </w:rPr>
        <w:t>о</w:t>
      </w:r>
      <w:r w:rsidR="00BE37EA" w:rsidRPr="00BE37EA">
        <w:rPr>
          <w:rFonts w:ascii="Times New Roman" w:eastAsia="Calibri" w:hAnsi="Times New Roman" w:cs="Times New Roman"/>
          <w:sz w:val="28"/>
          <w:szCs w:val="28"/>
        </w:rPr>
        <w:t>т 17 августа 2016 г</w:t>
      </w:r>
      <w:r w:rsidR="00515388">
        <w:rPr>
          <w:rFonts w:ascii="Times New Roman" w:eastAsia="Calibri" w:hAnsi="Times New Roman" w:cs="Times New Roman"/>
          <w:sz w:val="28"/>
          <w:szCs w:val="28"/>
        </w:rPr>
        <w:t>.</w:t>
      </w:r>
      <w:r w:rsidR="00BE37EA" w:rsidRPr="00BE37EA">
        <w:rPr>
          <w:rFonts w:ascii="Times New Roman" w:eastAsia="Calibri" w:hAnsi="Times New Roman" w:cs="Times New Roman"/>
          <w:sz w:val="28"/>
          <w:szCs w:val="28"/>
        </w:rPr>
        <w:t xml:space="preserve"> № 156-ПП «Об обеспечении инвалидов   техническими  средствами реабилитации </w:t>
      </w:r>
      <w:r w:rsidRPr="00D8641E">
        <w:rPr>
          <w:rFonts w:ascii="Times New Roman" w:eastAsia="Calibri" w:hAnsi="Times New Roman" w:cs="Times New Roman"/>
          <w:sz w:val="28"/>
          <w:szCs w:val="28"/>
        </w:rPr>
        <w:t xml:space="preserve">(далее – ТСР) </w:t>
      </w:r>
      <w:r w:rsidR="00BE37EA" w:rsidRPr="00BE37EA">
        <w:rPr>
          <w:rFonts w:ascii="Times New Roman" w:eastAsia="Calibri" w:hAnsi="Times New Roman" w:cs="Times New Roman"/>
          <w:sz w:val="28"/>
          <w:szCs w:val="28"/>
        </w:rPr>
        <w:t>за счет средств республиканского бюджета Кабардино-Балкарской Республики»</w:t>
      </w:r>
      <w:r w:rsidR="002C0B87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94722C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BE37EA" w:rsidRPr="00BE37EA">
        <w:rPr>
          <w:rFonts w:ascii="Times New Roman" w:eastAsia="Calibri" w:hAnsi="Times New Roman" w:cs="Times New Roman"/>
          <w:sz w:val="28"/>
          <w:szCs w:val="28"/>
        </w:rPr>
        <w:t>обеспечение инвалидов ТСР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было предусмотрено </w:t>
      </w:r>
      <w:r w:rsidR="00BE37EA" w:rsidRPr="00BE37EA">
        <w:rPr>
          <w:rFonts w:ascii="Times New Roman" w:eastAsia="Calibri" w:hAnsi="Times New Roman" w:cs="Times New Roman"/>
          <w:sz w:val="28"/>
          <w:szCs w:val="28"/>
        </w:rPr>
        <w:t>2500,0 тыс. ру</w:t>
      </w:r>
      <w:r w:rsidR="0094722C">
        <w:rPr>
          <w:rFonts w:ascii="Times New Roman" w:eastAsia="Calibri" w:hAnsi="Times New Roman" w:cs="Times New Roman"/>
          <w:sz w:val="28"/>
          <w:szCs w:val="28"/>
        </w:rPr>
        <w:t>б.</w:t>
      </w:r>
      <w:r w:rsidR="00952454">
        <w:rPr>
          <w:rFonts w:ascii="Times New Roman" w:eastAsia="Calibri" w:hAnsi="Times New Roman" w:cs="Times New Roman"/>
          <w:sz w:val="28"/>
          <w:szCs w:val="28"/>
        </w:rPr>
        <w:t>, затрачено 2697,55</w:t>
      </w:r>
      <w:r w:rsidR="0094722C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  <w:r w:rsidR="00BE37EA" w:rsidRPr="00BE37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C12C40">
        <w:rPr>
          <w:rFonts w:ascii="Times New Roman" w:eastAsia="Calibri" w:hAnsi="Times New Roman" w:cs="Times New Roman"/>
          <w:sz w:val="28"/>
          <w:szCs w:val="28"/>
        </w:rPr>
        <w:t>отчетный период</w:t>
      </w:r>
      <w:r w:rsidRPr="00BE37EA">
        <w:rPr>
          <w:rFonts w:ascii="Times New Roman" w:eastAsia="Calibri" w:hAnsi="Times New Roman" w:cs="Times New Roman"/>
          <w:sz w:val="28"/>
          <w:szCs w:val="28"/>
        </w:rPr>
        <w:t xml:space="preserve"> выдано ТСР, не входящих в федеральный перечень: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>кровать медицинская многофункциональная с матрацем - 42 шт.;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>ванна-простыня складная – 13 шт.;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>подъемное устройство бытовое – 12 шт.;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E37EA">
        <w:rPr>
          <w:rFonts w:ascii="Times New Roman" w:eastAsia="Calibri" w:hAnsi="Times New Roman" w:cs="Times New Roman"/>
          <w:sz w:val="28"/>
          <w:szCs w:val="28"/>
        </w:rPr>
        <w:t>глюкометр</w:t>
      </w:r>
      <w:proofErr w:type="spellEnd"/>
      <w:r w:rsidRPr="00BE37EA">
        <w:rPr>
          <w:rFonts w:ascii="Times New Roman" w:eastAsia="Calibri" w:hAnsi="Times New Roman" w:cs="Times New Roman"/>
          <w:sz w:val="28"/>
          <w:szCs w:val="28"/>
        </w:rPr>
        <w:t xml:space="preserve"> с речевым выходом - 4 </w:t>
      </w:r>
      <w:proofErr w:type="spellStart"/>
      <w:r w:rsidRPr="00BE37EA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r w:rsidRPr="00BE37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 xml:space="preserve">тест-полоски для </w:t>
      </w:r>
      <w:proofErr w:type="spellStart"/>
      <w:r w:rsidRPr="00BE37EA">
        <w:rPr>
          <w:rFonts w:ascii="Times New Roman" w:eastAsia="Calibri" w:hAnsi="Times New Roman" w:cs="Times New Roman"/>
          <w:sz w:val="28"/>
          <w:szCs w:val="28"/>
        </w:rPr>
        <w:t>глюкометра</w:t>
      </w:r>
      <w:proofErr w:type="spellEnd"/>
      <w:r w:rsidRPr="00BE37EA">
        <w:rPr>
          <w:rFonts w:ascii="Times New Roman" w:eastAsia="Calibri" w:hAnsi="Times New Roman" w:cs="Times New Roman"/>
          <w:sz w:val="28"/>
          <w:szCs w:val="28"/>
        </w:rPr>
        <w:t xml:space="preserve"> – 15 </w:t>
      </w:r>
      <w:proofErr w:type="spellStart"/>
      <w:r w:rsidRPr="00BE37EA">
        <w:rPr>
          <w:rFonts w:ascii="Times New Roman" w:eastAsia="Calibri" w:hAnsi="Times New Roman" w:cs="Times New Roman"/>
          <w:sz w:val="28"/>
          <w:szCs w:val="28"/>
        </w:rPr>
        <w:t>уп</w:t>
      </w:r>
      <w:proofErr w:type="spellEnd"/>
      <w:r w:rsidRPr="00BE37E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>часы-будильник наручные электронные с вибрационным сигналом –</w:t>
      </w:r>
      <w:r w:rsidRPr="00BE37EA">
        <w:rPr>
          <w:rFonts w:ascii="Times New Roman" w:eastAsia="Calibri" w:hAnsi="Times New Roman" w:cs="Times New Roman"/>
          <w:sz w:val="28"/>
          <w:szCs w:val="28"/>
        </w:rPr>
        <w:br/>
        <w:t xml:space="preserve"> 1 шт.;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>нетбук (ноутбук), для инвалидов по зрению – 4 шт.;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>мобильный телефон с речевым выходом – 3 шт.;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>бумага специальная для письма по Брайлю – 10 пачек;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>грифель для письма по Брайлю – 2 шт.;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>прибор для письма рельефно-точечным шрифтом Брайля – 2 шт.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E37EA">
        <w:rPr>
          <w:rFonts w:ascii="Times New Roman" w:eastAsia="Calibri" w:hAnsi="Times New Roman" w:cs="Times New Roman"/>
          <w:sz w:val="28"/>
          <w:szCs w:val="28"/>
        </w:rPr>
        <w:t>прибор для письма плоским шрифтом – 1 шт.</w:t>
      </w:r>
    </w:p>
    <w:p w:rsidR="00BE37EA" w:rsidRPr="00BE37EA" w:rsidRDefault="00BE37EA" w:rsidP="00BE37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E37EA">
        <w:rPr>
          <w:rFonts w:ascii="Times New Roman" w:eastAsia="Calibri" w:hAnsi="Times New Roman" w:cs="Times New Roman"/>
          <w:sz w:val="28"/>
          <w:szCs w:val="28"/>
        </w:rPr>
        <w:t>нитковдеватель</w:t>
      </w:r>
      <w:proofErr w:type="spellEnd"/>
      <w:r w:rsidRPr="00BE37EA">
        <w:rPr>
          <w:rFonts w:ascii="Times New Roman" w:eastAsia="Calibri" w:hAnsi="Times New Roman" w:cs="Times New Roman"/>
          <w:sz w:val="28"/>
          <w:szCs w:val="28"/>
        </w:rPr>
        <w:t xml:space="preserve"> – 1 шт.</w:t>
      </w:r>
    </w:p>
    <w:p w:rsidR="007C5A13" w:rsidRPr="007C5A13" w:rsidRDefault="007C5A13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A13">
        <w:rPr>
          <w:rFonts w:ascii="Times New Roman" w:hAnsi="Times New Roman" w:cs="Times New Roman"/>
          <w:sz w:val="28"/>
          <w:szCs w:val="28"/>
        </w:rPr>
        <w:t xml:space="preserve">В целях реализации Регионального проекта «Повышение уровня обеспеченности инвалидов и детей-инвалидов реабилитационными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7C5A13">
        <w:rPr>
          <w:rFonts w:ascii="Times New Roman" w:hAnsi="Times New Roman" w:cs="Times New Roman"/>
          <w:sz w:val="28"/>
          <w:szCs w:val="28"/>
        </w:rPr>
        <w:lastRenderedPageBreak/>
        <w:t xml:space="preserve">и </w:t>
      </w:r>
      <w:proofErr w:type="spellStart"/>
      <w:r w:rsidRPr="007C5A13">
        <w:rPr>
          <w:rFonts w:ascii="Times New Roman" w:hAnsi="Times New Roman" w:cs="Times New Roman"/>
          <w:sz w:val="28"/>
          <w:szCs w:val="28"/>
        </w:rPr>
        <w:t>абилитационными</w:t>
      </w:r>
      <w:proofErr w:type="spellEnd"/>
      <w:r w:rsidRPr="007C5A13">
        <w:rPr>
          <w:rFonts w:ascii="Times New Roman" w:hAnsi="Times New Roman" w:cs="Times New Roman"/>
          <w:sz w:val="28"/>
          <w:szCs w:val="28"/>
        </w:rPr>
        <w:t xml:space="preserve"> услугами, а также уровня профессионального развития» Правительством Кабардино-Балкарской Республики заключено Соглашение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7C5A13">
        <w:rPr>
          <w:rFonts w:ascii="Times New Roman" w:hAnsi="Times New Roman" w:cs="Times New Roman"/>
          <w:sz w:val="28"/>
          <w:szCs w:val="28"/>
        </w:rPr>
        <w:t xml:space="preserve">о предоставлении субсидии из федерального бюджета бюджету </w:t>
      </w:r>
      <w:r w:rsidR="006A08D8">
        <w:rPr>
          <w:rFonts w:ascii="Times New Roman" w:hAnsi="Times New Roman" w:cs="Times New Roman"/>
          <w:sz w:val="28"/>
          <w:szCs w:val="28"/>
        </w:rPr>
        <w:br/>
      </w:r>
      <w:r w:rsidRPr="007C5A13">
        <w:rPr>
          <w:rFonts w:ascii="Times New Roman" w:hAnsi="Times New Roman" w:cs="Times New Roman"/>
          <w:sz w:val="28"/>
          <w:szCs w:val="28"/>
        </w:rPr>
        <w:t>Кабардино-Балкарской Республики на 202</w:t>
      </w:r>
      <w:r>
        <w:rPr>
          <w:rFonts w:ascii="Times New Roman" w:hAnsi="Times New Roman" w:cs="Times New Roman"/>
          <w:sz w:val="28"/>
          <w:szCs w:val="28"/>
        </w:rPr>
        <w:t>4-2026</w:t>
      </w:r>
      <w:r w:rsidRPr="007C5A13">
        <w:rPr>
          <w:rFonts w:ascii="Times New Roman" w:hAnsi="Times New Roman" w:cs="Times New Roman"/>
          <w:sz w:val="28"/>
          <w:szCs w:val="28"/>
        </w:rPr>
        <w:t>гг. 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C5A13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C5A13">
        <w:rPr>
          <w:rFonts w:ascii="Times New Roman" w:hAnsi="Times New Roman" w:cs="Times New Roman"/>
          <w:sz w:val="28"/>
          <w:szCs w:val="28"/>
        </w:rPr>
        <w:t xml:space="preserve">г.   </w:t>
      </w:r>
      <w:r w:rsidR="006A08D8">
        <w:rPr>
          <w:rFonts w:ascii="Times New Roman" w:hAnsi="Times New Roman" w:cs="Times New Roman"/>
          <w:sz w:val="28"/>
          <w:szCs w:val="28"/>
        </w:rPr>
        <w:br/>
      </w:r>
      <w:r w:rsidRPr="007C5A13">
        <w:rPr>
          <w:rFonts w:ascii="Times New Roman" w:hAnsi="Times New Roman" w:cs="Times New Roman"/>
          <w:sz w:val="28"/>
          <w:szCs w:val="28"/>
        </w:rPr>
        <w:t>№ 149-09-2021-092/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C5A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5A13" w:rsidRPr="007C5A13" w:rsidRDefault="007C5A13" w:rsidP="004849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A13">
        <w:rPr>
          <w:rFonts w:ascii="Times New Roman" w:hAnsi="Times New Roman" w:cs="Times New Roman"/>
          <w:sz w:val="28"/>
          <w:szCs w:val="28"/>
        </w:rPr>
        <w:t xml:space="preserve">Объем средств федерального бюджета, предусмотренных на данные цели </w:t>
      </w:r>
      <w:r w:rsidR="00C12C40">
        <w:rPr>
          <w:rFonts w:ascii="Times New Roman" w:hAnsi="Times New Roman" w:cs="Times New Roman"/>
          <w:sz w:val="28"/>
          <w:szCs w:val="28"/>
        </w:rPr>
        <w:br/>
      </w:r>
      <w:r w:rsidRPr="007C5A13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C958F0">
        <w:rPr>
          <w:rFonts w:ascii="Times New Roman" w:hAnsi="Times New Roman" w:cs="Times New Roman"/>
          <w:sz w:val="28"/>
          <w:szCs w:val="28"/>
        </w:rPr>
        <w:t xml:space="preserve"> г.</w:t>
      </w:r>
      <w:r w:rsidRPr="007C5A13">
        <w:rPr>
          <w:rFonts w:ascii="Times New Roman" w:hAnsi="Times New Roman" w:cs="Times New Roman"/>
          <w:sz w:val="28"/>
          <w:szCs w:val="28"/>
        </w:rPr>
        <w:t xml:space="preserve"> в сфере деятельности Министерства труда и социальной защиты Российской Федерации, составил </w:t>
      </w:r>
      <w:r w:rsidR="00AA14F7">
        <w:rPr>
          <w:rFonts w:ascii="Times New Roman" w:hAnsi="Times New Roman" w:cs="Times New Roman"/>
          <w:sz w:val="28"/>
          <w:szCs w:val="28"/>
        </w:rPr>
        <w:t>15299,9</w:t>
      </w:r>
      <w:r w:rsidRPr="007C5A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C5A13" w:rsidRPr="007C5A13" w:rsidRDefault="007C5A13" w:rsidP="004849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A13">
        <w:rPr>
          <w:rFonts w:ascii="Times New Roman" w:hAnsi="Times New Roman" w:cs="Times New Roman"/>
          <w:sz w:val="28"/>
          <w:szCs w:val="28"/>
        </w:rPr>
        <w:t xml:space="preserve">     </w:t>
      </w:r>
      <w:r w:rsidRPr="007C5A13">
        <w:rPr>
          <w:rFonts w:ascii="Times New Roman" w:hAnsi="Times New Roman" w:cs="Times New Roman"/>
          <w:sz w:val="28"/>
          <w:szCs w:val="28"/>
        </w:rPr>
        <w:tab/>
        <w:t xml:space="preserve">Объем средств республиканского бюджета Кабардино-Балкарской Республики </w:t>
      </w:r>
      <w:r w:rsidR="0028020A">
        <w:rPr>
          <w:rFonts w:ascii="Times New Roman" w:hAnsi="Times New Roman" w:cs="Times New Roman"/>
          <w:sz w:val="28"/>
          <w:szCs w:val="28"/>
        </w:rPr>
        <w:t>–</w:t>
      </w:r>
      <w:r w:rsidRPr="007C5A13">
        <w:rPr>
          <w:rFonts w:ascii="Times New Roman" w:hAnsi="Times New Roman" w:cs="Times New Roman"/>
          <w:sz w:val="28"/>
          <w:szCs w:val="28"/>
        </w:rPr>
        <w:t xml:space="preserve"> </w:t>
      </w:r>
      <w:r w:rsidR="0028020A" w:rsidRPr="0028020A">
        <w:rPr>
          <w:rFonts w:ascii="Times New Roman" w:hAnsi="Times New Roman" w:cs="Times New Roman"/>
          <w:sz w:val="28"/>
          <w:szCs w:val="28"/>
        </w:rPr>
        <w:t>80</w:t>
      </w:r>
      <w:r w:rsidR="00AA14F7">
        <w:rPr>
          <w:rFonts w:ascii="Times New Roman" w:hAnsi="Times New Roman" w:cs="Times New Roman"/>
          <w:sz w:val="28"/>
          <w:szCs w:val="28"/>
        </w:rPr>
        <w:t>5</w:t>
      </w:r>
      <w:r w:rsidR="0028020A" w:rsidRPr="0028020A">
        <w:rPr>
          <w:rFonts w:ascii="Times New Roman" w:hAnsi="Times New Roman" w:cs="Times New Roman"/>
          <w:sz w:val="28"/>
          <w:szCs w:val="28"/>
        </w:rPr>
        <w:t>,</w:t>
      </w:r>
      <w:r w:rsidR="00AA14F7">
        <w:rPr>
          <w:rFonts w:ascii="Times New Roman" w:hAnsi="Times New Roman" w:cs="Times New Roman"/>
          <w:sz w:val="28"/>
          <w:szCs w:val="28"/>
        </w:rPr>
        <w:t>24</w:t>
      </w:r>
      <w:r w:rsidRPr="0028020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C5A13" w:rsidRPr="007C5A13" w:rsidRDefault="007C5A13" w:rsidP="004849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A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515388">
        <w:rPr>
          <w:rFonts w:ascii="Times New Roman" w:hAnsi="Times New Roman" w:cs="Times New Roman"/>
          <w:sz w:val="28"/>
          <w:szCs w:val="28"/>
        </w:rPr>
        <w:t xml:space="preserve">Указанные средства </w:t>
      </w:r>
      <w:r w:rsidRPr="007C5A13">
        <w:rPr>
          <w:rFonts w:ascii="Times New Roman" w:hAnsi="Times New Roman" w:cs="Times New Roman"/>
          <w:sz w:val="28"/>
          <w:szCs w:val="28"/>
        </w:rPr>
        <w:t xml:space="preserve"> распределены между </w:t>
      </w:r>
      <w:r w:rsidR="008D2414">
        <w:rPr>
          <w:rFonts w:ascii="Times New Roman" w:hAnsi="Times New Roman" w:cs="Times New Roman"/>
          <w:sz w:val="28"/>
          <w:szCs w:val="28"/>
        </w:rPr>
        <w:t>4</w:t>
      </w:r>
      <w:r w:rsidR="00515388">
        <w:rPr>
          <w:rFonts w:ascii="Times New Roman" w:hAnsi="Times New Roman" w:cs="Times New Roman"/>
          <w:sz w:val="28"/>
          <w:szCs w:val="28"/>
        </w:rPr>
        <w:t xml:space="preserve"> </w:t>
      </w:r>
      <w:r w:rsidRPr="007C5A13">
        <w:rPr>
          <w:rFonts w:ascii="Times New Roman" w:hAnsi="Times New Roman" w:cs="Times New Roman"/>
          <w:sz w:val="28"/>
          <w:szCs w:val="28"/>
        </w:rPr>
        <w:t>ведомствами республики такими как Министерство труда и социальной защиты Кабардино-Балкарской Республики, Министерство здравоохранения Кабардино-Балкарской Республики, Министерство просвещения и науки К</w:t>
      </w:r>
      <w:r w:rsidR="001B7DC8">
        <w:rPr>
          <w:rFonts w:ascii="Times New Roman" w:hAnsi="Times New Roman" w:cs="Times New Roman"/>
          <w:sz w:val="28"/>
          <w:szCs w:val="28"/>
        </w:rPr>
        <w:t xml:space="preserve">абардино-Балкарской Республики </w:t>
      </w:r>
      <w:r w:rsidRPr="007C5A13">
        <w:rPr>
          <w:rFonts w:ascii="Times New Roman" w:hAnsi="Times New Roman" w:cs="Times New Roman"/>
          <w:sz w:val="28"/>
          <w:szCs w:val="28"/>
        </w:rPr>
        <w:t xml:space="preserve">и Министерство спорта Кабардино-Балкарской Республики </w:t>
      </w:r>
      <w:r w:rsidR="00515388">
        <w:rPr>
          <w:rFonts w:ascii="Times New Roman" w:hAnsi="Times New Roman" w:cs="Times New Roman"/>
          <w:sz w:val="28"/>
          <w:szCs w:val="28"/>
        </w:rPr>
        <w:br/>
      </w:r>
      <w:r w:rsidRPr="007C5A13">
        <w:rPr>
          <w:rFonts w:ascii="Times New Roman" w:hAnsi="Times New Roman" w:cs="Times New Roman"/>
          <w:sz w:val="28"/>
          <w:szCs w:val="28"/>
        </w:rPr>
        <w:t xml:space="preserve">на реализацию мероприятий: </w:t>
      </w:r>
    </w:p>
    <w:p w:rsidR="007C5A13" w:rsidRPr="007C5A13" w:rsidRDefault="007C5A13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A13">
        <w:rPr>
          <w:rFonts w:ascii="Times New Roman" w:hAnsi="Times New Roman" w:cs="Times New Roman"/>
          <w:sz w:val="28"/>
          <w:szCs w:val="28"/>
        </w:rPr>
        <w:t xml:space="preserve">по оснащению оборудованием, необходимым для предоставления услуг по социальной и профессиональной реабилитации и </w:t>
      </w:r>
      <w:proofErr w:type="spellStart"/>
      <w:r w:rsidRPr="007C5A13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Pr="007C5A13">
        <w:rPr>
          <w:rFonts w:ascii="Times New Roman" w:hAnsi="Times New Roman" w:cs="Times New Roman"/>
          <w:sz w:val="28"/>
          <w:szCs w:val="28"/>
        </w:rPr>
        <w:t xml:space="preserve"> инвалидов </w:t>
      </w:r>
      <w:r w:rsidR="00C12C40">
        <w:rPr>
          <w:rFonts w:ascii="Times New Roman" w:hAnsi="Times New Roman" w:cs="Times New Roman"/>
          <w:sz w:val="28"/>
          <w:szCs w:val="28"/>
        </w:rPr>
        <w:br/>
      </w:r>
      <w:r w:rsidRPr="007C5A13">
        <w:rPr>
          <w:rFonts w:ascii="Times New Roman" w:hAnsi="Times New Roman" w:cs="Times New Roman"/>
          <w:sz w:val="28"/>
          <w:szCs w:val="28"/>
        </w:rPr>
        <w:t>и детей-инвалидов, компьютерной техникой, оргтехникой и программным обеспечением;</w:t>
      </w:r>
    </w:p>
    <w:p w:rsidR="007C5A13" w:rsidRDefault="007C5A13" w:rsidP="004849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5A13">
        <w:rPr>
          <w:rFonts w:ascii="Times New Roman" w:hAnsi="Times New Roman" w:cs="Times New Roman"/>
          <w:sz w:val="28"/>
          <w:szCs w:val="28"/>
        </w:rPr>
        <w:t xml:space="preserve">по обучению специалистов, обеспечивающих оказание реабилитационных или </w:t>
      </w:r>
      <w:proofErr w:type="spellStart"/>
      <w:r w:rsidRPr="007C5A13">
        <w:rPr>
          <w:rFonts w:ascii="Times New Roman" w:hAnsi="Times New Roman" w:cs="Times New Roman"/>
          <w:sz w:val="28"/>
          <w:szCs w:val="28"/>
        </w:rPr>
        <w:t>абилитационных</w:t>
      </w:r>
      <w:proofErr w:type="spellEnd"/>
      <w:r w:rsidRPr="007C5A13">
        <w:rPr>
          <w:rFonts w:ascii="Times New Roman" w:hAnsi="Times New Roman" w:cs="Times New Roman"/>
          <w:sz w:val="28"/>
          <w:szCs w:val="28"/>
        </w:rPr>
        <w:t xml:space="preserve"> мероприятий (услуг) инвалидам </w:t>
      </w:r>
      <w:r w:rsidR="00C12C40">
        <w:rPr>
          <w:rFonts w:ascii="Times New Roman" w:hAnsi="Times New Roman" w:cs="Times New Roman"/>
          <w:sz w:val="28"/>
          <w:szCs w:val="28"/>
        </w:rPr>
        <w:br/>
      </w:r>
      <w:r w:rsidRPr="007C5A13">
        <w:rPr>
          <w:rFonts w:ascii="Times New Roman" w:hAnsi="Times New Roman" w:cs="Times New Roman"/>
          <w:sz w:val="28"/>
          <w:szCs w:val="28"/>
        </w:rPr>
        <w:t>в различных сферах деятельности, услуг ранней пом</w:t>
      </w:r>
      <w:r w:rsidR="00952454">
        <w:rPr>
          <w:rFonts w:ascii="Times New Roman" w:hAnsi="Times New Roman" w:cs="Times New Roman"/>
          <w:sz w:val="28"/>
          <w:szCs w:val="28"/>
        </w:rPr>
        <w:t xml:space="preserve">ощи, сопровождаемого проживания. </w:t>
      </w:r>
    </w:p>
    <w:p w:rsidR="00780E63" w:rsidRPr="00780E63" w:rsidRDefault="00780E63" w:rsidP="00780E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0E63">
        <w:rPr>
          <w:rFonts w:ascii="Times New Roman" w:hAnsi="Times New Roman" w:cs="Times New Roman"/>
          <w:sz w:val="28"/>
          <w:szCs w:val="28"/>
        </w:rPr>
        <w:t>Предусмотренные в рамках названного Соглашения финансовые средства освоены в полном объеме.</w:t>
      </w:r>
    </w:p>
    <w:p w:rsidR="00385705" w:rsidRPr="00385705" w:rsidRDefault="000E041E" w:rsidP="004849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14F7">
        <w:rPr>
          <w:rFonts w:ascii="Times New Roman" w:hAnsi="Times New Roman" w:cs="Times New Roman"/>
          <w:sz w:val="28"/>
          <w:szCs w:val="28"/>
        </w:rPr>
        <w:t xml:space="preserve">Министерством труда и социальной защиты Кабардино-Балкарской Республики в целях распределения финансовых средств в размере </w:t>
      </w:r>
      <w:r w:rsidR="00E737FA">
        <w:rPr>
          <w:rFonts w:ascii="Times New Roman" w:hAnsi="Times New Roman" w:cs="Times New Roman"/>
          <w:sz w:val="28"/>
          <w:szCs w:val="28"/>
        </w:rPr>
        <w:br/>
      </w:r>
      <w:r w:rsidR="00AA14F7">
        <w:rPr>
          <w:rFonts w:ascii="Times New Roman" w:hAnsi="Times New Roman" w:cs="Times New Roman"/>
          <w:sz w:val="28"/>
          <w:szCs w:val="28"/>
        </w:rPr>
        <w:t>10057,07 тыс. рублей между подведомственными учреждениями был принят приказ от 15.01.2025</w:t>
      </w:r>
      <w:r w:rsidR="006F590F">
        <w:rPr>
          <w:rFonts w:ascii="Times New Roman" w:hAnsi="Times New Roman" w:cs="Times New Roman"/>
          <w:sz w:val="28"/>
          <w:szCs w:val="28"/>
        </w:rPr>
        <w:t xml:space="preserve"> </w:t>
      </w:r>
      <w:r w:rsidR="00AA14F7">
        <w:rPr>
          <w:rFonts w:ascii="Times New Roman" w:hAnsi="Times New Roman" w:cs="Times New Roman"/>
          <w:sz w:val="28"/>
          <w:szCs w:val="28"/>
        </w:rPr>
        <w:t xml:space="preserve">г. № 16-п. </w:t>
      </w:r>
      <w:r w:rsidR="00385705" w:rsidRPr="00385705">
        <w:rPr>
          <w:rFonts w:ascii="Times New Roman" w:hAnsi="Times New Roman" w:cs="Times New Roman"/>
          <w:sz w:val="28"/>
          <w:szCs w:val="28"/>
        </w:rPr>
        <w:t>Так, в отчетном периоде государственными казенными учреждениями</w:t>
      </w:r>
      <w:r w:rsidR="00385705">
        <w:rPr>
          <w:rFonts w:ascii="Times New Roman" w:hAnsi="Times New Roman" w:cs="Times New Roman"/>
          <w:sz w:val="28"/>
          <w:szCs w:val="28"/>
        </w:rPr>
        <w:t>, подведомственными Министерству труда</w:t>
      </w:r>
      <w:r w:rsidR="007C5A13">
        <w:rPr>
          <w:rFonts w:ascii="Times New Roman" w:hAnsi="Times New Roman" w:cs="Times New Roman"/>
          <w:sz w:val="28"/>
          <w:szCs w:val="28"/>
        </w:rPr>
        <w:t xml:space="preserve"> </w:t>
      </w:r>
      <w:r w:rsidR="00E737FA">
        <w:rPr>
          <w:rFonts w:ascii="Times New Roman" w:hAnsi="Times New Roman" w:cs="Times New Roman"/>
          <w:sz w:val="28"/>
          <w:szCs w:val="28"/>
        </w:rPr>
        <w:br/>
      </w:r>
      <w:r w:rsidR="007C5A13">
        <w:rPr>
          <w:rFonts w:ascii="Times New Roman" w:hAnsi="Times New Roman" w:cs="Times New Roman"/>
          <w:sz w:val="28"/>
          <w:szCs w:val="28"/>
        </w:rPr>
        <w:t>и социальной защиты Кабардино-Б</w:t>
      </w:r>
      <w:r w:rsidR="00385705">
        <w:rPr>
          <w:rFonts w:ascii="Times New Roman" w:hAnsi="Times New Roman" w:cs="Times New Roman"/>
          <w:sz w:val="28"/>
          <w:szCs w:val="28"/>
        </w:rPr>
        <w:t>алкарской Республики</w:t>
      </w:r>
      <w:r w:rsidR="00385705" w:rsidRPr="00385705">
        <w:rPr>
          <w:rFonts w:ascii="Times New Roman" w:hAnsi="Times New Roman" w:cs="Times New Roman"/>
          <w:sz w:val="28"/>
          <w:szCs w:val="28"/>
        </w:rPr>
        <w:t>:  «</w:t>
      </w:r>
      <w:proofErr w:type="spellStart"/>
      <w:r w:rsidR="00385705" w:rsidRPr="00385705">
        <w:rPr>
          <w:rFonts w:ascii="Times New Roman" w:hAnsi="Times New Roman" w:cs="Times New Roman"/>
          <w:sz w:val="28"/>
          <w:szCs w:val="28"/>
        </w:rPr>
        <w:t>Прохладненский</w:t>
      </w:r>
      <w:proofErr w:type="spellEnd"/>
      <w:r w:rsidR="00385705" w:rsidRPr="00385705">
        <w:rPr>
          <w:rFonts w:ascii="Times New Roman" w:hAnsi="Times New Roman" w:cs="Times New Roman"/>
          <w:sz w:val="28"/>
          <w:szCs w:val="28"/>
        </w:rPr>
        <w:t xml:space="preserve"> детский дом-интернат», «Нальчикский психоневрологический интернат», «Республиканский психоневрологический интернат», «Республиканский комплексный центр социальной помощи семье и детям», закуплено реабилитационное оборудование  на  сумму </w:t>
      </w:r>
      <w:r w:rsidR="00740FAE">
        <w:rPr>
          <w:rFonts w:ascii="Times New Roman" w:hAnsi="Times New Roman" w:cs="Times New Roman"/>
          <w:sz w:val="28"/>
          <w:szCs w:val="28"/>
        </w:rPr>
        <w:t>9785,07</w:t>
      </w:r>
      <w:r w:rsidR="00385705" w:rsidRPr="00385705">
        <w:rPr>
          <w:rFonts w:ascii="Times New Roman" w:hAnsi="Times New Roman" w:cs="Times New Roman"/>
          <w:sz w:val="28"/>
          <w:szCs w:val="28"/>
        </w:rPr>
        <w:t xml:space="preserve"> тыс. рублей, оргтехник</w:t>
      </w:r>
      <w:r w:rsidR="00335CD9">
        <w:rPr>
          <w:rFonts w:ascii="Times New Roman" w:hAnsi="Times New Roman" w:cs="Times New Roman"/>
          <w:sz w:val="28"/>
          <w:szCs w:val="28"/>
        </w:rPr>
        <w:t>а</w:t>
      </w:r>
      <w:r w:rsidR="00385705" w:rsidRPr="00385705">
        <w:rPr>
          <w:rFonts w:ascii="Times New Roman" w:hAnsi="Times New Roman" w:cs="Times New Roman"/>
          <w:sz w:val="28"/>
          <w:szCs w:val="28"/>
        </w:rPr>
        <w:t xml:space="preserve"> </w:t>
      </w:r>
      <w:r w:rsidR="002C0B87">
        <w:rPr>
          <w:rFonts w:ascii="Times New Roman" w:hAnsi="Times New Roman" w:cs="Times New Roman"/>
          <w:sz w:val="28"/>
          <w:szCs w:val="28"/>
        </w:rPr>
        <w:br/>
      </w:r>
      <w:r w:rsidR="00385705" w:rsidRPr="00385705">
        <w:rPr>
          <w:rFonts w:ascii="Times New Roman" w:hAnsi="Times New Roman" w:cs="Times New Roman"/>
          <w:sz w:val="28"/>
          <w:szCs w:val="28"/>
        </w:rPr>
        <w:t>и компьютер</w:t>
      </w:r>
      <w:r w:rsidR="00335CD9">
        <w:rPr>
          <w:rFonts w:ascii="Times New Roman" w:hAnsi="Times New Roman" w:cs="Times New Roman"/>
          <w:sz w:val="28"/>
          <w:szCs w:val="28"/>
        </w:rPr>
        <w:t>ы</w:t>
      </w:r>
      <w:r w:rsidR="00385705" w:rsidRPr="00385705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740FAE">
        <w:rPr>
          <w:rFonts w:ascii="Times New Roman" w:hAnsi="Times New Roman" w:cs="Times New Roman"/>
          <w:sz w:val="28"/>
          <w:szCs w:val="28"/>
        </w:rPr>
        <w:t>162,0</w:t>
      </w:r>
      <w:r w:rsidR="00385705" w:rsidRPr="0038570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85705" w:rsidRPr="00385705" w:rsidRDefault="00385705" w:rsidP="004849F7">
      <w:pPr>
        <w:widowControl w:val="0"/>
        <w:suppressLineNumbers/>
        <w:suppressAutoHyphens/>
        <w:spacing w:after="0" w:line="240" w:lineRule="auto"/>
        <w:ind w:firstLine="709"/>
        <w:contextualSpacing/>
        <w:jc w:val="both"/>
        <w:rPr>
          <w:rFonts w:ascii="Times New Roman" w:eastAsia="NSimSun" w:hAnsi="Times New Roman" w:cs="Times New Roman"/>
          <w:color w:val="000000"/>
          <w:kern w:val="2"/>
          <w:sz w:val="28"/>
          <w:szCs w:val="28"/>
          <w:lang w:eastAsia="zh-CN" w:bidi="hi-IN"/>
        </w:rPr>
      </w:pPr>
      <w:r w:rsidRPr="00385705">
        <w:rPr>
          <w:rFonts w:ascii="Times New Roman" w:eastAsia="NSimSu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Проводилась работа по повышению квалификации специалистов организаций социального обслуживания, оказывающих реабилитационные услуги, в том числе осуществляющих работу по организации сопровождаемого проживания инвалидов. </w:t>
      </w:r>
      <w:r w:rsidR="00335CD9">
        <w:rPr>
          <w:rFonts w:ascii="Times New Roman" w:eastAsia="NSimSu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На данное мероприятие были предусмотрены </w:t>
      </w:r>
      <w:r w:rsidR="001B7DC8">
        <w:rPr>
          <w:rFonts w:ascii="Times New Roman" w:eastAsia="NSimSun" w:hAnsi="Times New Roman" w:cs="Times New Roman"/>
          <w:color w:val="000000"/>
          <w:kern w:val="2"/>
          <w:sz w:val="28"/>
          <w:szCs w:val="28"/>
          <w:lang w:eastAsia="zh-CN" w:bidi="hi-IN"/>
        </w:rPr>
        <w:t>9</w:t>
      </w:r>
      <w:r w:rsidR="00335CD9">
        <w:rPr>
          <w:rFonts w:ascii="Times New Roman" w:eastAsia="NSimSun" w:hAnsi="Times New Roman" w:cs="Times New Roman"/>
          <w:color w:val="000000"/>
          <w:kern w:val="2"/>
          <w:sz w:val="28"/>
          <w:szCs w:val="28"/>
          <w:lang w:eastAsia="zh-CN" w:bidi="hi-IN"/>
        </w:rPr>
        <w:t>0,0 тыс. рублей.</w:t>
      </w:r>
    </w:p>
    <w:p w:rsidR="00385705" w:rsidRPr="00385705" w:rsidRDefault="00385705" w:rsidP="004849F7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рамках реализации Плана мероприятий («дорожной карты») </w:t>
      </w:r>
      <w:r w:rsidR="002C0B87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развитию сопровождаемого проживания в Кабардино-Балкарской </w:t>
      </w:r>
      <w:r w:rsidRPr="0038570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Республике на период до 2026 г</w:t>
      </w:r>
      <w:r w:rsidR="00BE1CA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3857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утвержденный распоряжением Правительства Кабардино-Балкарской Республики от 19 августа 2024 г. </w:t>
      </w:r>
      <w:r w:rsidR="002C0B87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Calibri" w:hAnsi="Times New Roman" w:cs="Times New Roman"/>
          <w:sz w:val="28"/>
          <w:szCs w:val="28"/>
          <w:lang w:eastAsia="ru-RU"/>
        </w:rPr>
        <w:t>№ 508-рп, проведена определенная работа.</w:t>
      </w:r>
    </w:p>
    <w:p w:rsidR="00385705" w:rsidRPr="00385705" w:rsidRDefault="00385705" w:rsidP="004849F7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Calibri" w:hAnsi="Times New Roman" w:cs="Times New Roman"/>
          <w:sz w:val="28"/>
          <w:szCs w:val="28"/>
        </w:rPr>
        <w:t xml:space="preserve">На базе ГКУ «Республиканский психоневрологический интернат», </w:t>
      </w:r>
      <w:r w:rsidR="002C0B87">
        <w:rPr>
          <w:rFonts w:ascii="Times New Roman" w:eastAsia="Calibri" w:hAnsi="Times New Roman" w:cs="Times New Roman"/>
          <w:sz w:val="28"/>
          <w:szCs w:val="28"/>
        </w:rPr>
        <w:br/>
      </w:r>
      <w:r w:rsidRPr="00385705">
        <w:rPr>
          <w:rFonts w:ascii="Times New Roman" w:eastAsia="Calibri" w:hAnsi="Times New Roman" w:cs="Times New Roman"/>
          <w:sz w:val="28"/>
          <w:szCs w:val="28"/>
        </w:rPr>
        <w:t>ГКУ «Нальчикский психоневрологический интернат, ГКУ «</w:t>
      </w:r>
      <w:proofErr w:type="spellStart"/>
      <w:r w:rsidRPr="00385705">
        <w:rPr>
          <w:rFonts w:ascii="Times New Roman" w:eastAsia="Calibri" w:hAnsi="Times New Roman" w:cs="Times New Roman"/>
          <w:sz w:val="28"/>
          <w:szCs w:val="28"/>
        </w:rPr>
        <w:t>Прохладненский</w:t>
      </w:r>
      <w:proofErr w:type="spellEnd"/>
      <w:r w:rsidRPr="00385705">
        <w:rPr>
          <w:rFonts w:ascii="Times New Roman" w:eastAsia="Calibri" w:hAnsi="Times New Roman" w:cs="Times New Roman"/>
          <w:sz w:val="28"/>
          <w:szCs w:val="28"/>
        </w:rPr>
        <w:t xml:space="preserve"> детский дом-интернат» функционируют учебные (тренировочные) комнаты. </w:t>
      </w:r>
      <w:r w:rsidRPr="00385705">
        <w:rPr>
          <w:rFonts w:ascii="Times New Roman" w:eastAsia="Calibri" w:hAnsi="Times New Roman" w:cs="Times New Roman"/>
          <w:sz w:val="28"/>
          <w:szCs w:val="28"/>
        </w:rPr>
        <w:br/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 использованием большого количества наглядного материала инструктора по труду постепенно формирует знания, умения, навыки </w:t>
      </w:r>
      <w:r w:rsidR="00C55F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кулинарии и домоводству, основам жизни в обществе. Продвигаясь </w:t>
      </w:r>
      <w:r w:rsidR="00C55F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простого к более сложному, инвалиды учатся правильно накрывать стол, следить за порядком, встречать гостей, пользоваться столовыми приборами, готовить несложные блюда, как вести себя в магазине и многое другое. Формируются навыки правильного и безопасного пользования электроплитой, стиральной машиной, пылесосом и другой бытовой техникой. Программы позволяют получателям социальных услуг научиться самым основным навыкам самообслуживания (уход за собой, уборка и стирка), которые пригодятся им в повседневной самостоятельной жизни.</w:t>
      </w:r>
    </w:p>
    <w:p w:rsidR="00385705" w:rsidRPr="00385705" w:rsidRDefault="00385705" w:rsidP="004849F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Тренировочные комнаты социально</w:t>
      </w:r>
      <w:r w:rsidR="00BF3FDA">
        <w:rPr>
          <w:rFonts w:ascii="Times New Roman" w:eastAsia="Times New Roman" w:hAnsi="Times New Roman" w:cs="Times New Roman"/>
          <w:sz w:val="28"/>
          <w:szCs w:val="28"/>
          <w:lang w:eastAsia="ru-RU"/>
        </w:rPr>
        <w:t>-бытовой адаптации состоя</w:t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C55F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нескольких зон: типовая кухня - для того, </w:t>
      </w:r>
      <w:r w:rsidR="00BF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 является </w:t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готовить, правильно и красиво накрывать стол; создано </w:t>
      </w:r>
      <w:proofErr w:type="spellStart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зонированное</w:t>
      </w:r>
      <w:proofErr w:type="spellEnd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вместе с тем единое, гармоничное пространство </w:t>
      </w:r>
      <w:r w:rsidR="00F80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комната отдыха</w:t>
      </w:r>
      <w:r w:rsidR="00BF3FDA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имеется санузел</w:t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Комнаты оснащены всей необходимой бытовой техникой и мебелью.</w:t>
      </w:r>
    </w:p>
    <w:p w:rsidR="00385705" w:rsidRPr="00385705" w:rsidRDefault="00385705" w:rsidP="004849F7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5705">
        <w:rPr>
          <w:rFonts w:ascii="Times New Roman" w:eastAsia="Calibri" w:hAnsi="Times New Roman" w:cs="Times New Roman"/>
          <w:sz w:val="28"/>
          <w:szCs w:val="28"/>
        </w:rPr>
        <w:t xml:space="preserve">С дееспособными инвалидами проводится работа по формированию умения планировать расходы и совершать покупки, пользоваться услугами учреждений сферы обслуживания. </w:t>
      </w:r>
    </w:p>
    <w:p w:rsidR="00385705" w:rsidRPr="00385705" w:rsidRDefault="00385705" w:rsidP="004849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5705">
        <w:rPr>
          <w:rFonts w:ascii="Times New Roman" w:hAnsi="Times New Roman" w:cs="Times New Roman"/>
          <w:sz w:val="28"/>
          <w:szCs w:val="28"/>
        </w:rPr>
        <w:t>Под руководством инструкторов по труду инвалиды привлекаются</w:t>
      </w:r>
      <w:r w:rsidR="00C55FB3">
        <w:rPr>
          <w:rFonts w:ascii="Times New Roman" w:hAnsi="Times New Roman" w:cs="Times New Roman"/>
          <w:sz w:val="28"/>
          <w:szCs w:val="28"/>
        </w:rPr>
        <w:br/>
      </w:r>
      <w:r w:rsidRPr="00385705">
        <w:rPr>
          <w:rFonts w:ascii="Times New Roman" w:hAnsi="Times New Roman" w:cs="Times New Roman"/>
          <w:sz w:val="28"/>
          <w:szCs w:val="28"/>
        </w:rPr>
        <w:t xml:space="preserve"> к трудотерапии в огороде, в столовой, в помещениях интерната. Кроме того, трудовая деятельность подопечных осуществляется и в мастерских организованных в учреждении, это мастерская декоративно-прикладного искусства, мастерская мыловарения, мастерская парикмахерского дела.  </w:t>
      </w:r>
    </w:p>
    <w:p w:rsidR="00385705" w:rsidRPr="00385705" w:rsidRDefault="00385705" w:rsidP="004849F7">
      <w:pPr>
        <w:shd w:val="clear" w:color="auto" w:fill="FFFFFF"/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организации ежедневной занятости инвалидов </w:t>
      </w:r>
      <w:r w:rsidR="0095245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систематической основе в ПНИ и ДДИ организуются и проводятся мероприятия для проживающих, которые включают: мероприятия </w:t>
      </w:r>
      <w:r w:rsidR="00C55FB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социально-бытовой адаптации, досуговая деятельность, трудовая занятость, обучение компьютерной грамотности.</w:t>
      </w:r>
    </w:p>
    <w:p w:rsidR="00D8641E" w:rsidRDefault="00385705" w:rsidP="004849F7">
      <w:pPr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Вовлечение инвалидов в лечебно-трудовую занятость осуществляе</w:t>
      </w:r>
      <w:r w:rsidR="00BF3FD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0B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добровольной основе с учётом их состояния здоровья, желания и на основании заключения врачей, в соответствии с рекомендациями ИПР. </w:t>
      </w:r>
      <w:r w:rsidR="00351CF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ПНИ и ДДИ под руководством </w:t>
      </w:r>
      <w:r w:rsidR="00D8641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инструкторов по труду инвалиды.</w:t>
      </w:r>
    </w:p>
    <w:p w:rsidR="00385705" w:rsidRPr="00385705" w:rsidRDefault="00385705" w:rsidP="004849F7">
      <w:pPr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например, в Нальчикском психоневрологическом интернате имеются две учебные мастерские: швейная и столярная. В них занимаются группами   по 10 человек, которые обучаются всем необходимым трудовым навыкам по шитью и изготовлению деревянных изделий.</w:t>
      </w:r>
    </w:p>
    <w:p w:rsidR="00385705" w:rsidRPr="00385705" w:rsidRDefault="00385705" w:rsidP="004849F7">
      <w:pPr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 всех интернатах проводятся занятия по обучению инвалидов навыкам компьютерной грамотности. В частности, в ДДИ также обучают основам графического программирования с использованием модуля Робототехники, функционирует компьютерный класс. </w:t>
      </w:r>
    </w:p>
    <w:p w:rsidR="00385705" w:rsidRPr="00385705" w:rsidRDefault="00385705" w:rsidP="004849F7">
      <w:pPr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Многие подопечные ПНИ и ДДИ имеют собственные ноутбуки, планшеты. Получатели социальных услуг могут играть в компьютерные игры, с помощью компьютера смотрят видеофильмы, слушают и записывают музыку. </w:t>
      </w:r>
    </w:p>
    <w:p w:rsidR="00385705" w:rsidRPr="00385705" w:rsidRDefault="00385705" w:rsidP="004849F7">
      <w:pPr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организуются и проводятся разнообразные досуговые, психолого-педагогически мероприятия по разным направлениям.</w:t>
      </w:r>
    </w:p>
    <w:p w:rsidR="00385705" w:rsidRPr="00385705" w:rsidRDefault="00385705" w:rsidP="004849F7">
      <w:pPr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интересами, увлечениями и физическими, интеллектуальными возможностями подопечных</w:t>
      </w:r>
      <w:r w:rsidR="00C172B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подбираются наиболее подходящие методы культурной реабилитации. Так, для формирования </w:t>
      </w:r>
      <w:r w:rsidR="00D864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развития интересов получателей социальных услуг и активизации их досуга в учреждениях проводится разноплановая кружковая и клубная работа. Например, в ДДИ работает 10 кружков различной направленности                        </w:t>
      </w:r>
      <w:proofErr w:type="gramStart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общекультурное, социальное, нравственное). В ПНИ работают клубы: «Общение», «Шахматы и шашки», «Виртуальный туризм», кружки: «Умелые ручки» по вязанию, вышиванию, </w:t>
      </w:r>
      <w:proofErr w:type="spellStart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бисероплетению</w:t>
      </w:r>
      <w:proofErr w:type="spellEnd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выжиганию, рисованию</w:t>
      </w:r>
      <w:r w:rsidR="00155E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т.д. По итогам работы кружков в интернатах организуются выставки творческих работ подопечных.</w:t>
      </w:r>
    </w:p>
    <w:p w:rsidR="00385705" w:rsidRPr="00385705" w:rsidRDefault="00385705" w:rsidP="004849F7">
      <w:pPr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интернатах активно применяются при проведении досуговых мероприятий различные технологии: </w:t>
      </w:r>
      <w:proofErr w:type="spellStart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изотерапия</w:t>
      </w:r>
      <w:proofErr w:type="spellEnd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глинотерапия</w:t>
      </w:r>
      <w:proofErr w:type="spellEnd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музыкотерапия, </w:t>
      </w:r>
      <w:proofErr w:type="spellStart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театротерапия</w:t>
      </w:r>
      <w:proofErr w:type="spellEnd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танцетерапия</w:t>
      </w:r>
      <w:proofErr w:type="spellEnd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компьютерные технологии, </w:t>
      </w:r>
      <w:proofErr w:type="spellStart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пескотерапия</w:t>
      </w:r>
      <w:proofErr w:type="spellEnd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анималотерапия</w:t>
      </w:r>
      <w:proofErr w:type="spellEnd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85705" w:rsidRPr="00385705" w:rsidRDefault="00385705" w:rsidP="004849F7">
      <w:pPr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данной работе привлекаются волонтеры, молодежные организации, студенты, совместно с которыми организуются совместные мероприятия по дневной занятости, проводятся различные акции, совместные театрализованные представления, спортивные мероприятия, чемпионаты, </w:t>
      </w:r>
      <w:r w:rsidR="00CD21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proofErr w:type="spellStart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межинтернатные</w:t>
      </w:r>
      <w:proofErr w:type="spellEnd"/>
      <w:r w:rsidRPr="003857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0A13" w:rsidRPr="00385705" w:rsidRDefault="00385705" w:rsidP="004849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705">
        <w:rPr>
          <w:rFonts w:ascii="Times New Roman" w:hAnsi="Times New Roman" w:cs="Times New Roman"/>
          <w:sz w:val="28"/>
          <w:szCs w:val="28"/>
        </w:rPr>
        <w:t>Так же подопечные и</w:t>
      </w:r>
      <w:r w:rsidR="00C172BD">
        <w:rPr>
          <w:rFonts w:ascii="Times New Roman" w:hAnsi="Times New Roman" w:cs="Times New Roman"/>
          <w:sz w:val="28"/>
          <w:szCs w:val="28"/>
        </w:rPr>
        <w:t>нтернатов активно посещают музеи</w:t>
      </w:r>
      <w:r w:rsidRPr="00385705">
        <w:rPr>
          <w:rFonts w:ascii="Times New Roman" w:hAnsi="Times New Roman" w:cs="Times New Roman"/>
          <w:sz w:val="28"/>
          <w:szCs w:val="28"/>
        </w:rPr>
        <w:t>, выставки, концерты, бывают в городском парке «</w:t>
      </w:r>
      <w:proofErr w:type="spellStart"/>
      <w:r w:rsidRPr="00385705">
        <w:rPr>
          <w:rFonts w:ascii="Times New Roman" w:hAnsi="Times New Roman" w:cs="Times New Roman"/>
          <w:sz w:val="28"/>
          <w:szCs w:val="28"/>
        </w:rPr>
        <w:t>Атажукинский</w:t>
      </w:r>
      <w:proofErr w:type="spellEnd"/>
      <w:r w:rsidRPr="00385705">
        <w:rPr>
          <w:rFonts w:ascii="Times New Roman" w:hAnsi="Times New Roman" w:cs="Times New Roman"/>
          <w:sz w:val="28"/>
          <w:szCs w:val="28"/>
        </w:rPr>
        <w:t xml:space="preserve"> сад», Нальчикском зоопарке, выезжают на пикники, по достопримечательным местам республики</w:t>
      </w:r>
      <w:r w:rsidR="00952454">
        <w:rPr>
          <w:rFonts w:ascii="Times New Roman" w:hAnsi="Times New Roman" w:cs="Times New Roman"/>
          <w:sz w:val="28"/>
          <w:szCs w:val="28"/>
        </w:rPr>
        <w:t>.</w:t>
      </w:r>
      <w:r w:rsidRPr="003857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DC8" w:rsidRPr="001B7DC8" w:rsidRDefault="001B7DC8" w:rsidP="004849F7">
      <w:pPr>
        <w:spacing w:after="0" w:line="240" w:lineRule="auto"/>
        <w:ind w:right="5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2025 г</w:t>
      </w:r>
      <w:r w:rsidR="00B6687E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ГБУ «Центр психолого-медико-социального сопровождения» </w:t>
      </w:r>
      <w:r w:rsidR="002748A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просвещения и науки</w:t>
      </w:r>
      <w:r w:rsidRPr="00D86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48AB" w:rsidRPr="00385705">
        <w:rPr>
          <w:rFonts w:ascii="Times New Roman" w:eastAsia="Calibri" w:hAnsi="Times New Roman" w:cs="Times New Roman"/>
          <w:sz w:val="28"/>
          <w:szCs w:val="28"/>
          <w:lang w:eastAsia="ru-RU"/>
        </w:rPr>
        <w:t>Кабардино-Балкарской Республики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государственной программы Кабардино-Балкарской Республики «Доступная среда в Кабардино-Балкарской Республике», </w:t>
      </w:r>
      <w:r w:rsidR="00C172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учреждение, обеспечивающее оказание услуг ранней помощи детям </w:t>
      </w:r>
      <w:r w:rsidR="009A0BB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семьям, оснащено реабилитационным и </w:t>
      </w:r>
      <w:proofErr w:type="spellStart"/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абилитационным</w:t>
      </w:r>
      <w:proofErr w:type="spellEnd"/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оборудованием, методиками на общую сумму 1</w:t>
      </w:r>
      <w:r w:rsidR="004849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>936</w:t>
      </w:r>
      <w:r w:rsidR="004849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484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</w:t>
      </w:r>
    </w:p>
    <w:p w:rsidR="001B7DC8" w:rsidRPr="001B7DC8" w:rsidRDefault="001B7DC8" w:rsidP="004849F7">
      <w:pPr>
        <w:spacing w:after="0" w:line="240" w:lineRule="auto"/>
        <w:ind w:right="5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коррекции психофизического развития детей с ограниченными возможностями здоровья (ОВЗ)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приобретен  сенсорно-динамический  «</w:t>
      </w:r>
      <w:proofErr w:type="spellStart"/>
      <w:r w:rsidRPr="001B7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Нейролес</w:t>
      </w:r>
      <w:proofErr w:type="spellEnd"/>
      <w:r w:rsidRPr="001B7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 в количестве 1 шт. на сумму 499,00 </w:t>
      </w:r>
      <w:r w:rsidR="004849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тыс. </w:t>
      </w:r>
      <w:r w:rsidRPr="001B7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рублей, также игровой </w:t>
      </w:r>
      <w:r w:rsidRPr="001B7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комплекс  в количестве 2-х шт. на сумму  452,00</w:t>
      </w:r>
      <w:r w:rsidR="004849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</w:t>
      </w:r>
      <w:r w:rsidRPr="001B7D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рублей, 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диагностическое  оборудование определения  имеющихся отклонений у детей  с ОВЗ </w:t>
      </w:r>
      <w:r w:rsidR="00CD21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их речевом и  интеллектуальном развитии  в количестве  8 единиц  на общую сумму 522</w:t>
      </w:r>
      <w:r w:rsidR="004849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484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игровое оборудование,</w:t>
      </w:r>
      <w:r w:rsidR="00484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 развивающие, игрушки  в количестве 163 шт. на общую сумму 463</w:t>
      </w:r>
      <w:r w:rsidR="004849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484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Pr="001B7DC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515E34" w:rsidRPr="00515E34" w:rsidRDefault="00515E34" w:rsidP="004849F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5E34">
        <w:rPr>
          <w:rFonts w:ascii="Times New Roman" w:eastAsia="Calibri" w:hAnsi="Times New Roman" w:cs="Times New Roman"/>
          <w:sz w:val="28"/>
          <w:szCs w:val="28"/>
        </w:rPr>
        <w:t xml:space="preserve">В рамках реализации мероприятий по формированию системы комплексной реабилитации и </w:t>
      </w:r>
      <w:proofErr w:type="spellStart"/>
      <w:r w:rsidRPr="00515E34">
        <w:rPr>
          <w:rFonts w:ascii="Times New Roman" w:eastAsia="Calibri" w:hAnsi="Times New Roman" w:cs="Times New Roman"/>
          <w:sz w:val="28"/>
          <w:szCs w:val="28"/>
        </w:rPr>
        <w:t>абилитации</w:t>
      </w:r>
      <w:proofErr w:type="spellEnd"/>
      <w:r w:rsidRPr="00515E34">
        <w:rPr>
          <w:rFonts w:ascii="Times New Roman" w:eastAsia="Calibri" w:hAnsi="Times New Roman" w:cs="Times New Roman"/>
          <w:sz w:val="28"/>
          <w:szCs w:val="28"/>
        </w:rPr>
        <w:t xml:space="preserve"> инвалидов, в том числе детей-инвалидов в рамках государственной программы Кабардино-Балкарской Республики «Доступная среда в Кабардино-Ба</w:t>
      </w:r>
      <w:r w:rsidR="001E53DE">
        <w:rPr>
          <w:rFonts w:ascii="Times New Roman" w:eastAsia="Calibri" w:hAnsi="Times New Roman" w:cs="Times New Roman"/>
          <w:sz w:val="28"/>
          <w:szCs w:val="28"/>
        </w:rPr>
        <w:t>лкарской Республике» в 2025 г.</w:t>
      </w:r>
      <w:r w:rsidRPr="00515E34">
        <w:rPr>
          <w:rFonts w:ascii="Times New Roman" w:eastAsia="Calibri" w:hAnsi="Times New Roman" w:cs="Times New Roman"/>
          <w:sz w:val="28"/>
          <w:szCs w:val="28"/>
        </w:rPr>
        <w:t xml:space="preserve"> государственному казенному учреждению дополнительного образования «Спортивно-адаптивная школа» </w:t>
      </w:r>
      <w:proofErr w:type="spellStart"/>
      <w:r w:rsidRPr="00515E34">
        <w:rPr>
          <w:rFonts w:ascii="Times New Roman" w:eastAsia="Calibri" w:hAnsi="Times New Roman" w:cs="Times New Roman"/>
          <w:sz w:val="28"/>
          <w:szCs w:val="28"/>
        </w:rPr>
        <w:t>Минспорта</w:t>
      </w:r>
      <w:proofErr w:type="spellEnd"/>
      <w:r w:rsidRPr="00515E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1" w:name="_Hlk191905452"/>
      <w:r w:rsidR="000938D0">
        <w:rPr>
          <w:rFonts w:ascii="Times New Roman" w:eastAsia="Calibri" w:hAnsi="Times New Roman" w:cs="Times New Roman"/>
          <w:sz w:val="28"/>
          <w:szCs w:val="28"/>
        </w:rPr>
        <w:t xml:space="preserve">Кабардино-Балкарской Республики </w:t>
      </w:r>
      <w:r w:rsidRPr="00515E34">
        <w:rPr>
          <w:rFonts w:ascii="Times New Roman" w:eastAsia="Calibri" w:hAnsi="Times New Roman" w:cs="Times New Roman"/>
          <w:sz w:val="28"/>
          <w:szCs w:val="28"/>
        </w:rPr>
        <w:t>была выделена субсидия в размере 1 436,7 тыс. руб., из них: 1 364,9 тыс. руб. – федеральный бюджет, 71,8 тыс. руб. – республиканский бюджет Кабардино-Балкарской Республики.</w:t>
      </w:r>
      <w:r w:rsidRPr="00515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E34">
        <w:rPr>
          <w:rFonts w:ascii="Times New Roman" w:eastAsia="Calibri" w:hAnsi="Times New Roman" w:cs="Times New Roman"/>
          <w:sz w:val="28"/>
          <w:szCs w:val="28"/>
        </w:rPr>
        <w:t>Данные средства были направлены на приобретение специализированного инвентаря</w:t>
      </w:r>
      <w:r w:rsidR="009A0BB2">
        <w:rPr>
          <w:rFonts w:ascii="Times New Roman" w:eastAsia="Calibri" w:hAnsi="Times New Roman" w:cs="Times New Roman"/>
          <w:sz w:val="28"/>
          <w:szCs w:val="28"/>
        </w:rPr>
        <w:br/>
      </w:r>
      <w:r w:rsidRPr="00515E34">
        <w:rPr>
          <w:rFonts w:ascii="Times New Roman" w:eastAsia="Calibri" w:hAnsi="Times New Roman" w:cs="Times New Roman"/>
          <w:sz w:val="28"/>
          <w:szCs w:val="28"/>
        </w:rPr>
        <w:t xml:space="preserve"> и оборудования.</w:t>
      </w:r>
    </w:p>
    <w:bookmarkEnd w:id="1"/>
    <w:p w:rsidR="00515E34" w:rsidRPr="00515E34" w:rsidRDefault="00515E34" w:rsidP="004849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приобретены: передвижной подъемник для бассейна, тренажер универсальный, </w:t>
      </w:r>
      <w:proofErr w:type="spellStart"/>
      <w:r w:rsidRPr="00515E34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бочча</w:t>
      </w:r>
      <w:proofErr w:type="spellEnd"/>
      <w:r w:rsidRPr="00515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15E3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паралимпийский</w:t>
      </w:r>
      <w:proofErr w:type="spellEnd"/>
      <w:r w:rsidRPr="00515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мячи для метания, мячи футбольные, мячи баскетбольные, мобильные баскетбольные стойки, коврики гимнастические, стрелы для классического лука и </w:t>
      </w:r>
      <w:proofErr w:type="spellStart"/>
      <w:r w:rsidRPr="00515E34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будо</w:t>
      </w:r>
      <w:proofErr w:type="spellEnd"/>
      <w:r w:rsidRPr="00515E34">
        <w:rPr>
          <w:rFonts w:ascii="Times New Roman" w:eastAsia="Times New Roman" w:hAnsi="Times New Roman" w:cs="Times New Roman"/>
          <w:sz w:val="28"/>
          <w:szCs w:val="28"/>
          <w:lang w:eastAsia="ru-RU"/>
        </w:rPr>
        <w:t>-маты.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15E34">
        <w:rPr>
          <w:rFonts w:ascii="Times New Roman" w:eastAsia="Calibri" w:hAnsi="Times New Roman" w:cs="Times New Roman"/>
          <w:bCs/>
          <w:sz w:val="28"/>
          <w:szCs w:val="28"/>
        </w:rPr>
        <w:t>Ежегодно для людей с ограниченными возможностями здоровья проводится более 30 спортивно-массовых мероприятий.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15E34">
        <w:rPr>
          <w:rFonts w:ascii="Times New Roman" w:eastAsia="Calibri" w:hAnsi="Times New Roman" w:cs="Times New Roman"/>
          <w:bCs/>
          <w:sz w:val="28"/>
          <w:szCs w:val="28"/>
        </w:rPr>
        <w:t xml:space="preserve">Воспитанники школы принимают участие в республиканских </w:t>
      </w:r>
      <w:r w:rsidR="00D8641E">
        <w:rPr>
          <w:rFonts w:ascii="Times New Roman" w:eastAsia="Calibri" w:hAnsi="Times New Roman" w:cs="Times New Roman"/>
          <w:bCs/>
          <w:sz w:val="28"/>
          <w:szCs w:val="28"/>
        </w:rPr>
        <w:br/>
      </w:r>
      <w:r w:rsidRPr="00515E34">
        <w:rPr>
          <w:rFonts w:ascii="Times New Roman" w:eastAsia="Calibri" w:hAnsi="Times New Roman" w:cs="Times New Roman"/>
          <w:bCs/>
          <w:sz w:val="28"/>
          <w:szCs w:val="28"/>
        </w:rPr>
        <w:t xml:space="preserve">и всероссийских соревнованиях, где становятся победителями и призерами. 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15E34">
        <w:rPr>
          <w:rFonts w:ascii="Times New Roman" w:eastAsia="Calibri" w:hAnsi="Times New Roman" w:cs="Times New Roman"/>
          <w:bCs/>
          <w:sz w:val="28"/>
          <w:szCs w:val="28"/>
        </w:rPr>
        <w:t>В 2025 г</w:t>
      </w:r>
      <w:r w:rsidR="00BE5158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515E34">
        <w:rPr>
          <w:rFonts w:ascii="Times New Roman" w:eastAsia="Calibri" w:hAnsi="Times New Roman" w:cs="Times New Roman"/>
          <w:bCs/>
          <w:sz w:val="28"/>
          <w:szCs w:val="28"/>
        </w:rPr>
        <w:t xml:space="preserve"> в г.о. Нальчик были проведены следующие спортивные мероприятия для данной категории лиц: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515E3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комплексное спортивное мероприятие для лиц с ограниченными возможностями здоровья под лозунгом «Спорт против террора»;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515E3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легкоатлетический забег для детей с ОВЗ, приуроченный ко Дню защиты детей;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515E3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чемпионат России по спорту глухих (тхэквондо);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515E3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межрегиональное комплексное физкультурное мероприятие среди ветеранов СВО «Кубок Защитников Отечества»</w:t>
      </w:r>
      <w:r w:rsidR="0095245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515E3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</w:t>
      </w:r>
      <w:proofErr w:type="gramStart"/>
      <w:r w:rsidRPr="00515E3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Северо-Кавказский</w:t>
      </w:r>
      <w:proofErr w:type="gramEnd"/>
      <w:r w:rsidR="0095245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 w:rsidRPr="00515E3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федеральный округ);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15E3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спортивный фестиваль «Старты надежд» для детей с ограниченными возможностями здоровья;</w:t>
      </w:r>
      <w:r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прием нормативов (тестов) Всероссийского физкультурно-спортивного комплекса «Готов к труду и обороне» среди людей с ограниченными возможностями здоровья;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515E3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чемпионат России по </w:t>
      </w:r>
      <w:proofErr w:type="spellStart"/>
      <w:r w:rsidRPr="00515E3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паратхэквондо</w:t>
      </w:r>
      <w:proofErr w:type="spellEnd"/>
      <w:r w:rsidRPr="00515E3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515E34" w:rsidRPr="00515E34" w:rsidRDefault="00515E34" w:rsidP="004849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Кроме того, спортсмены-инвалиды в истекшем году приняли участие </w:t>
      </w:r>
      <w:r w:rsidR="00D8641E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специализированных всероссийских спортивных мероприятиях:</w:t>
      </w:r>
    </w:p>
    <w:p w:rsidR="00515E34" w:rsidRPr="00515E34" w:rsidRDefault="00515E34" w:rsidP="004849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</w:pPr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ab/>
      </w:r>
      <w:r w:rsidRPr="00515E34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t xml:space="preserve">Кишев </w:t>
      </w:r>
      <w:proofErr w:type="spellStart"/>
      <w:r w:rsidRPr="00515E34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t>Асланбек</w:t>
      </w:r>
      <w:proofErr w:type="spellEnd"/>
      <w:r w:rsidRPr="00515E34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t xml:space="preserve"> занял 1 место на Первенстве России и 2 место </w:t>
      </w:r>
      <w:r w:rsidR="00D8641E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br/>
      </w:r>
      <w:r w:rsidRPr="00515E34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t>на чемпионате России по греко-римской борьбе (спорт глухих);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</w:pPr>
      <w:proofErr w:type="spellStart"/>
      <w:r w:rsidRPr="00515E34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lastRenderedPageBreak/>
        <w:t>Тезадов</w:t>
      </w:r>
      <w:proofErr w:type="spellEnd"/>
      <w:r w:rsidRPr="00515E34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t xml:space="preserve"> Мурат занял 3 место на чемпионате России по греко-римской борьбе (спорт глухих);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</w:pPr>
      <w:proofErr w:type="spellStart"/>
      <w:r w:rsidRPr="00515E34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t>Куготов</w:t>
      </w:r>
      <w:proofErr w:type="spellEnd"/>
      <w:r w:rsidRPr="00515E34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t xml:space="preserve"> Султан стал победителем на чемпионате России </w:t>
      </w:r>
      <w:r w:rsidR="00D8641E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br/>
      </w:r>
      <w:r w:rsidRPr="00515E34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t xml:space="preserve">по </w:t>
      </w:r>
      <w:proofErr w:type="spellStart"/>
      <w:r w:rsidRPr="00515E34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t>парапауэрлифтингу</w:t>
      </w:r>
      <w:proofErr w:type="spellEnd"/>
      <w:r w:rsidRPr="00515E34"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  <w:t xml:space="preserve"> (спорт ПОДА) а </w:t>
      </w:r>
      <w:proofErr w:type="spellStart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Таукенов</w:t>
      </w:r>
      <w:proofErr w:type="spellEnd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 xml:space="preserve"> Алан завоевал серебряную медаль данного чемпионата;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1"/>
          <w:shd w:val="clear" w:color="auto" w:fill="FFFFFF"/>
          <w:lang w:eastAsia="ru-RU"/>
        </w:rPr>
      </w:pPr>
      <w:proofErr w:type="spellStart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Кауфова</w:t>
      </w:r>
      <w:proofErr w:type="spellEnd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 xml:space="preserve"> Дара заняла 4 место в беге на 200 метром на Кубок России </w:t>
      </w:r>
      <w:r w:rsidR="00D8641E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br/>
      </w:r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по спорту лиц с ПОДА (дисциплина легкая атлетика);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</w:pPr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 xml:space="preserve">с 10 по14 мая 2025 г. в </w:t>
      </w:r>
      <w:proofErr w:type="spellStart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г.Чебоксары</w:t>
      </w:r>
      <w:proofErr w:type="spellEnd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 xml:space="preserve"> (Чувашская Республика) прошло первенство России по спорту лиц с ПОДА (дисциплина-легкая атлетика), </w:t>
      </w:r>
      <w:r w:rsidR="00D8641E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br/>
      </w:r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в котором также приняли участие спортсмены-инвалиды из Кабардино-Балкарской Республики;</w:t>
      </w:r>
    </w:p>
    <w:p w:rsidR="00515E34" w:rsidRPr="00515E34" w:rsidRDefault="00515E34" w:rsidP="004849F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</w:pPr>
      <w:proofErr w:type="spellStart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Сатушиева</w:t>
      </w:r>
      <w:proofErr w:type="spellEnd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 xml:space="preserve"> Мадина заняла 1 место и </w:t>
      </w:r>
      <w:proofErr w:type="spellStart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Жилова</w:t>
      </w:r>
      <w:proofErr w:type="spellEnd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 xml:space="preserve"> Татьяна заняла 2 место </w:t>
      </w:r>
      <w:r w:rsidR="00D8641E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br/>
      </w:r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на чемпионате России по тхэквондо (спорт глухих);</w:t>
      </w:r>
    </w:p>
    <w:p w:rsidR="00515E34" w:rsidRPr="00515E34" w:rsidRDefault="00515E34" w:rsidP="004849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</w:pPr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ab/>
        <w:t xml:space="preserve">с 15 по 26 ноября в Японии в городе Токио </w:t>
      </w:r>
      <w:proofErr w:type="spellStart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Сатушиева</w:t>
      </w:r>
      <w:proofErr w:type="spellEnd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 xml:space="preserve"> Мадина стала победительницей ХХ </w:t>
      </w:r>
      <w:proofErr w:type="spellStart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>Сурдлимпийских</w:t>
      </w:r>
      <w:proofErr w:type="spellEnd"/>
      <w:r w:rsidRPr="00515E34">
        <w:rPr>
          <w:rFonts w:ascii="Times New Roman" w:eastAsia="Times New Roman" w:hAnsi="Times New Roman" w:cs="Times New Roman"/>
          <w:color w:val="000000"/>
          <w:sz w:val="28"/>
          <w:szCs w:val="21"/>
          <w:shd w:val="clear" w:color="auto" w:fill="FFFFFF"/>
          <w:lang w:eastAsia="ru-RU"/>
        </w:rPr>
        <w:t xml:space="preserve"> игр.</w:t>
      </w:r>
    </w:p>
    <w:p w:rsidR="00515E34" w:rsidRPr="00515E34" w:rsidRDefault="000D38C1" w:rsidP="004849F7">
      <w:pPr>
        <w:spacing w:after="0" w:line="240" w:lineRule="auto"/>
        <w:ind w:right="55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2024-</w:t>
      </w:r>
      <w:r w:rsidR="00515E34"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>2025 г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="00515E34"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5 спортивных учреждениях республики </w:t>
      </w:r>
      <w:r w:rsidR="00D8641E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515E34"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(в г. Нальчике, </w:t>
      </w:r>
      <w:proofErr w:type="spellStart"/>
      <w:r w:rsidR="00515E34"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>Зольском</w:t>
      </w:r>
      <w:proofErr w:type="spellEnd"/>
      <w:r w:rsidR="00515E34"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="00515E34"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>Лескенском</w:t>
      </w:r>
      <w:proofErr w:type="spellEnd"/>
      <w:r w:rsidR="00515E34"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Терском и </w:t>
      </w:r>
      <w:proofErr w:type="spellStart"/>
      <w:r w:rsidR="00515E34"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Прохладненском</w:t>
      </w:r>
      <w:proofErr w:type="spellEnd"/>
      <w:r w:rsidR="00515E34"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районах) открыты дополнительные группы, секции и отделения по адаптивной физической культуре и спорту для занятий граждан различных возрастных групп адаптивной физической культурой и спортом. Работу в данном направлении в них осуществляют специалисты, прошедшие в 2022 г</w:t>
      </w:r>
      <w:r w:rsidR="00471D61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515E34"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обучение по программе переподготовки кадров по направлению «Адаптивная физическая культура и спорт». С учетом потребности ведется работа </w:t>
      </w:r>
      <w:r w:rsidR="00D8641E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515E34" w:rsidRPr="00515E34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открытию дополнительных групп и отделений в других муниципальных образованиях республики.</w:t>
      </w:r>
    </w:p>
    <w:p w:rsidR="00515E34" w:rsidRPr="00515E34" w:rsidRDefault="00515E34" w:rsidP="004849F7">
      <w:pPr>
        <w:spacing w:after="0" w:line="240" w:lineRule="auto"/>
        <w:ind w:right="55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 w:bidi="ru-RU"/>
        </w:rPr>
      </w:pPr>
      <w:r w:rsidRPr="00515E34">
        <w:rPr>
          <w:rFonts w:ascii="Times New Roman" w:eastAsia="Times New Roman" w:hAnsi="Times New Roman" w:cs="Times New Roman"/>
          <w:sz w:val="28"/>
          <w:szCs w:val="20"/>
          <w:lang w:eastAsia="ru-RU" w:bidi="ru-RU"/>
        </w:rPr>
        <w:t xml:space="preserve">На приоритетных спортивных объектах республики создана </w:t>
      </w:r>
      <w:proofErr w:type="spellStart"/>
      <w:r w:rsidRPr="00515E34">
        <w:rPr>
          <w:rFonts w:ascii="Times New Roman" w:eastAsia="Times New Roman" w:hAnsi="Times New Roman" w:cs="Times New Roman"/>
          <w:sz w:val="28"/>
          <w:szCs w:val="20"/>
          <w:lang w:eastAsia="ru-RU" w:bidi="ru-RU"/>
        </w:rPr>
        <w:t>безбарьерная</w:t>
      </w:r>
      <w:proofErr w:type="spellEnd"/>
      <w:r w:rsidRPr="00515E34">
        <w:rPr>
          <w:rFonts w:ascii="Times New Roman" w:eastAsia="Times New Roman" w:hAnsi="Times New Roman" w:cs="Times New Roman"/>
          <w:sz w:val="28"/>
          <w:szCs w:val="20"/>
          <w:lang w:eastAsia="ru-RU" w:bidi="ru-RU"/>
        </w:rPr>
        <w:t xml:space="preserve"> среда для оказания услуг маломобильным гражданам, </w:t>
      </w:r>
      <w:r w:rsidRPr="00515E34">
        <w:rPr>
          <w:rFonts w:ascii="Times New Roman" w:eastAsia="Times New Roman" w:hAnsi="Times New Roman" w:cs="Times New Roman"/>
          <w:sz w:val="28"/>
          <w:szCs w:val="20"/>
          <w:lang w:eastAsia="ru-RU" w:bidi="ru-RU"/>
        </w:rPr>
        <w:br/>
        <w:t>в частности, проведены работы по установке пандусов, поручней, средств ориентации для слабовидящих и слабослышащих, обустройству санитарно-гигиенических комнат, расширению дверных проемов, оборудованию стоянок для транспорта инвалидов.</w:t>
      </w:r>
    </w:p>
    <w:p w:rsidR="00DE318D" w:rsidRPr="00DE318D" w:rsidRDefault="00B6687E" w:rsidP="004849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2025 году</w:t>
      </w:r>
      <w:r w:rsidR="00DE318D" w:rsidRPr="00DE318D">
        <w:rPr>
          <w:rFonts w:ascii="Times New Roman" w:eastAsia="Calibri" w:hAnsi="Times New Roman" w:cs="Times New Roman"/>
          <w:sz w:val="28"/>
          <w:szCs w:val="28"/>
        </w:rPr>
        <w:t xml:space="preserve"> Министерству здравоохранения К</w:t>
      </w:r>
      <w:r w:rsidR="000938D0">
        <w:rPr>
          <w:rFonts w:ascii="Times New Roman" w:eastAsia="Calibri" w:hAnsi="Times New Roman" w:cs="Times New Roman"/>
          <w:sz w:val="28"/>
          <w:szCs w:val="28"/>
        </w:rPr>
        <w:t>абардино-</w:t>
      </w:r>
      <w:r w:rsidR="00DE318D" w:rsidRPr="00DE318D">
        <w:rPr>
          <w:rFonts w:ascii="Times New Roman" w:eastAsia="Calibri" w:hAnsi="Times New Roman" w:cs="Times New Roman"/>
          <w:sz w:val="28"/>
          <w:szCs w:val="28"/>
        </w:rPr>
        <w:t>Б</w:t>
      </w:r>
      <w:r w:rsidR="000938D0">
        <w:rPr>
          <w:rFonts w:ascii="Times New Roman" w:eastAsia="Calibri" w:hAnsi="Times New Roman" w:cs="Times New Roman"/>
          <w:sz w:val="28"/>
          <w:szCs w:val="28"/>
        </w:rPr>
        <w:t xml:space="preserve">алкарской </w:t>
      </w:r>
      <w:r w:rsidR="00DE318D" w:rsidRPr="00DE318D">
        <w:rPr>
          <w:rFonts w:ascii="Times New Roman" w:eastAsia="Calibri" w:hAnsi="Times New Roman" w:cs="Times New Roman"/>
          <w:sz w:val="28"/>
          <w:szCs w:val="28"/>
        </w:rPr>
        <w:t>Р</w:t>
      </w:r>
      <w:r w:rsidR="000938D0">
        <w:rPr>
          <w:rFonts w:ascii="Times New Roman" w:eastAsia="Calibri" w:hAnsi="Times New Roman" w:cs="Times New Roman"/>
          <w:sz w:val="28"/>
          <w:szCs w:val="28"/>
        </w:rPr>
        <w:t>еспублики</w:t>
      </w:r>
      <w:r w:rsidR="00DE318D" w:rsidRPr="00DE318D">
        <w:rPr>
          <w:rFonts w:ascii="Times New Roman" w:eastAsia="Calibri" w:hAnsi="Times New Roman" w:cs="Times New Roman"/>
          <w:sz w:val="28"/>
          <w:szCs w:val="28"/>
        </w:rPr>
        <w:t xml:space="preserve"> на мероприятие (результат) «Реабилитационным </w:t>
      </w:r>
      <w:r w:rsidR="002C0B87">
        <w:rPr>
          <w:rFonts w:ascii="Times New Roman" w:eastAsia="Calibri" w:hAnsi="Times New Roman" w:cs="Times New Roman"/>
          <w:sz w:val="28"/>
          <w:szCs w:val="28"/>
        </w:rPr>
        <w:br/>
      </w:r>
      <w:r w:rsidR="00DE318D" w:rsidRPr="00DE318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DE318D" w:rsidRPr="00DE318D">
        <w:rPr>
          <w:rFonts w:ascii="Times New Roman" w:eastAsia="Calibri" w:hAnsi="Times New Roman" w:cs="Times New Roman"/>
          <w:sz w:val="28"/>
          <w:szCs w:val="28"/>
        </w:rPr>
        <w:t>абилитационным</w:t>
      </w:r>
      <w:proofErr w:type="spellEnd"/>
      <w:r w:rsidR="00DE318D" w:rsidRPr="00DE318D">
        <w:rPr>
          <w:rFonts w:ascii="Times New Roman" w:eastAsia="Calibri" w:hAnsi="Times New Roman" w:cs="Times New Roman"/>
          <w:sz w:val="28"/>
          <w:szCs w:val="28"/>
        </w:rPr>
        <w:t xml:space="preserve"> оборудованием, методиками оснащены учреждения, обеспечивающие оказание услуг ранней помощи детям и их семьям» выделено 2674,6 тыс. рублей. Средства освоены в полном объеме. </w:t>
      </w:r>
      <w:r w:rsidR="00196728">
        <w:rPr>
          <w:rFonts w:ascii="Times New Roman" w:eastAsia="Calibri" w:hAnsi="Times New Roman" w:cs="Times New Roman"/>
          <w:sz w:val="28"/>
          <w:szCs w:val="28"/>
        </w:rPr>
        <w:br/>
        <w:t xml:space="preserve">         Д</w:t>
      </w:r>
      <w:r w:rsidR="00196728" w:rsidRPr="00196728">
        <w:rPr>
          <w:rFonts w:ascii="Times New Roman" w:eastAsia="Calibri" w:hAnsi="Times New Roman" w:cs="Times New Roman"/>
          <w:sz w:val="28"/>
          <w:szCs w:val="28"/>
        </w:rPr>
        <w:t xml:space="preserve">ля ГБУЗ «Республиканский детский реабилитационный центр» Министерства здравоохранения Кабардино-Балкарской Республики </w:t>
      </w:r>
      <w:r w:rsidR="007E1145">
        <w:rPr>
          <w:rFonts w:ascii="Times New Roman" w:eastAsia="Calibri" w:hAnsi="Times New Roman" w:cs="Times New Roman"/>
          <w:sz w:val="28"/>
          <w:szCs w:val="28"/>
        </w:rPr>
        <w:t>п</w:t>
      </w:r>
      <w:r w:rsidR="00DE318D" w:rsidRPr="00DE318D">
        <w:rPr>
          <w:rFonts w:ascii="Times New Roman" w:eastAsia="Calibri" w:hAnsi="Times New Roman" w:cs="Times New Roman"/>
          <w:sz w:val="28"/>
          <w:szCs w:val="28"/>
        </w:rPr>
        <w:t>роведена закупка оборудования для кабинета ранней помощи детям</w:t>
      </w:r>
      <w:r w:rsidR="007E1145">
        <w:rPr>
          <w:rFonts w:ascii="Times New Roman" w:eastAsia="Calibri" w:hAnsi="Times New Roman" w:cs="Times New Roman"/>
          <w:sz w:val="28"/>
          <w:szCs w:val="28"/>
        </w:rPr>
        <w:t xml:space="preserve"> и их семьям</w:t>
      </w:r>
      <w:r w:rsidR="00DE318D" w:rsidRPr="00DE318D">
        <w:rPr>
          <w:rFonts w:ascii="Times New Roman" w:eastAsia="Calibri" w:hAnsi="Times New Roman" w:cs="Times New Roman"/>
          <w:sz w:val="28"/>
          <w:szCs w:val="28"/>
        </w:rPr>
        <w:t>, изделий для сенсорной интеграции, оснащения кабинета логоп</w:t>
      </w:r>
      <w:r w:rsidR="00DE318D">
        <w:rPr>
          <w:rFonts w:ascii="Times New Roman" w:eastAsia="Calibri" w:hAnsi="Times New Roman" w:cs="Times New Roman"/>
          <w:sz w:val="28"/>
          <w:szCs w:val="28"/>
        </w:rPr>
        <w:t>е</w:t>
      </w:r>
      <w:r w:rsidR="00DE318D" w:rsidRPr="00DE318D">
        <w:rPr>
          <w:rFonts w:ascii="Times New Roman" w:eastAsia="Calibri" w:hAnsi="Times New Roman" w:cs="Times New Roman"/>
          <w:sz w:val="28"/>
          <w:szCs w:val="28"/>
        </w:rPr>
        <w:t xml:space="preserve">да </w:t>
      </w:r>
      <w:r w:rsidR="007E1145">
        <w:rPr>
          <w:rFonts w:ascii="Times New Roman" w:eastAsia="Calibri" w:hAnsi="Times New Roman" w:cs="Times New Roman"/>
          <w:sz w:val="28"/>
          <w:szCs w:val="28"/>
        </w:rPr>
        <w:t>многое другое</w:t>
      </w:r>
      <w:r w:rsidR="00DE318D" w:rsidRPr="00DE318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E318D" w:rsidRDefault="00DE318D" w:rsidP="004849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Все п</w:t>
      </w:r>
      <w:r w:rsidRPr="00DE318D">
        <w:rPr>
          <w:rFonts w:ascii="Times New Roman" w:eastAsia="Calibri" w:hAnsi="Times New Roman" w:cs="Times New Roman"/>
          <w:sz w:val="28"/>
          <w:szCs w:val="28"/>
        </w:rPr>
        <w:t>оказатели: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318D">
        <w:rPr>
          <w:rFonts w:ascii="Times New Roman" w:eastAsia="Calibri" w:hAnsi="Times New Roman" w:cs="Times New Roman"/>
          <w:sz w:val="28"/>
          <w:szCs w:val="28"/>
        </w:rPr>
        <w:t xml:space="preserve">  «Доля приоритетных объектов и услуг в приоритетных сферах жизнедеятельности инвалидов, нанесенных на карту доступности</w:t>
      </w:r>
      <w:r w:rsidR="00531127">
        <w:rPr>
          <w:rFonts w:ascii="Times New Roman" w:eastAsia="Calibri" w:hAnsi="Times New Roman" w:cs="Times New Roman"/>
          <w:sz w:val="28"/>
          <w:szCs w:val="28"/>
        </w:rPr>
        <w:br/>
      </w:r>
      <w:r w:rsidRPr="00DE318D">
        <w:rPr>
          <w:rFonts w:ascii="Times New Roman" w:eastAsia="Calibri" w:hAnsi="Times New Roman" w:cs="Times New Roman"/>
          <w:sz w:val="28"/>
          <w:szCs w:val="28"/>
        </w:rPr>
        <w:t xml:space="preserve">в Кабардино-Балкарской Республике по результатам их паспортизации, среди </w:t>
      </w:r>
      <w:r w:rsidRPr="00DE318D">
        <w:rPr>
          <w:rFonts w:ascii="Times New Roman" w:eastAsia="Calibri" w:hAnsi="Times New Roman" w:cs="Times New Roman"/>
          <w:sz w:val="28"/>
          <w:szCs w:val="28"/>
        </w:rPr>
        <w:lastRenderedPageBreak/>
        <w:t>всех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приоритетных объектов и услуг»; </w:t>
      </w:r>
      <w:r w:rsidRPr="00DE318D">
        <w:rPr>
          <w:rFonts w:ascii="Times New Roman" w:eastAsia="Calibri" w:hAnsi="Times New Roman" w:cs="Times New Roman"/>
          <w:sz w:val="28"/>
          <w:szCs w:val="28"/>
        </w:rPr>
        <w:t>«Доля приоритетных объектов, доступных для инвалидов и других маломобильных групп населения, в сфере здравоохранения в общем количестве приоритетных объектов в сфере здравоохранения Кабарди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но-Балкарской Республики»; </w:t>
      </w:r>
      <w:r w:rsidRPr="00DE318D">
        <w:rPr>
          <w:rFonts w:ascii="Times New Roman" w:eastAsia="Calibri" w:hAnsi="Times New Roman" w:cs="Times New Roman"/>
          <w:sz w:val="28"/>
          <w:szCs w:val="28"/>
        </w:rPr>
        <w:t xml:space="preserve">Мероприятие (результат) </w:t>
      </w:r>
      <w:r w:rsidR="007F3F56">
        <w:rPr>
          <w:rFonts w:ascii="Times New Roman" w:eastAsia="Calibri" w:hAnsi="Times New Roman" w:cs="Times New Roman"/>
          <w:sz w:val="28"/>
          <w:szCs w:val="28"/>
        </w:rPr>
        <w:t>«</w:t>
      </w:r>
      <w:r w:rsidRPr="00DE318D">
        <w:rPr>
          <w:rFonts w:ascii="Times New Roman" w:eastAsia="Calibri" w:hAnsi="Times New Roman" w:cs="Times New Roman"/>
          <w:sz w:val="28"/>
          <w:szCs w:val="28"/>
        </w:rPr>
        <w:t>Обеспечена доступность приоритетных объектов и услуг</w:t>
      </w:r>
      <w:r w:rsidR="00D15645">
        <w:rPr>
          <w:rFonts w:ascii="Times New Roman" w:eastAsia="Calibri" w:hAnsi="Times New Roman" w:cs="Times New Roman"/>
          <w:sz w:val="28"/>
          <w:szCs w:val="28"/>
        </w:rPr>
        <w:br/>
      </w:r>
      <w:r w:rsidRPr="00DE318D">
        <w:rPr>
          <w:rFonts w:ascii="Times New Roman" w:eastAsia="Calibri" w:hAnsi="Times New Roman" w:cs="Times New Roman"/>
          <w:sz w:val="28"/>
          <w:szCs w:val="28"/>
        </w:rPr>
        <w:t>в приоритетных сферах жизнедеятельности инвалидов и други</w:t>
      </w:r>
      <w:r w:rsidR="007F3F56">
        <w:rPr>
          <w:rFonts w:ascii="Times New Roman" w:eastAsia="Calibri" w:hAnsi="Times New Roman" w:cs="Times New Roman"/>
          <w:sz w:val="28"/>
          <w:szCs w:val="28"/>
        </w:rPr>
        <w:t>х маломобильных групп населения»</w:t>
      </w:r>
      <w:r w:rsidRPr="00DE31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0C83">
        <w:rPr>
          <w:rFonts w:ascii="Times New Roman" w:eastAsia="Calibri" w:hAnsi="Times New Roman" w:cs="Times New Roman"/>
          <w:sz w:val="28"/>
          <w:szCs w:val="28"/>
        </w:rPr>
        <w:t xml:space="preserve">достигнуты на </w:t>
      </w:r>
      <w:r w:rsidRPr="00DE318D">
        <w:rPr>
          <w:rFonts w:ascii="Times New Roman" w:eastAsia="Calibri" w:hAnsi="Times New Roman" w:cs="Times New Roman"/>
          <w:sz w:val="28"/>
          <w:szCs w:val="28"/>
        </w:rPr>
        <w:t>100%</w:t>
      </w:r>
      <w:r w:rsidR="00080C8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D6BC3" w:rsidRPr="005D6BC3" w:rsidRDefault="002C7476" w:rsidP="004849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r w:rsidRPr="00FD40C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FD4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дорожного хозяйства</w:t>
      </w:r>
      <w:r w:rsidR="005D6BC3"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82394" w:rsidRPr="00DE318D">
        <w:rPr>
          <w:rFonts w:ascii="Times New Roman" w:eastAsia="Calibri" w:hAnsi="Times New Roman" w:cs="Times New Roman"/>
          <w:sz w:val="28"/>
          <w:szCs w:val="28"/>
        </w:rPr>
        <w:t>Кабарди</w:t>
      </w:r>
      <w:r w:rsidR="00B82394">
        <w:rPr>
          <w:rFonts w:ascii="Times New Roman" w:eastAsia="Calibri" w:hAnsi="Times New Roman" w:cs="Times New Roman"/>
          <w:sz w:val="28"/>
          <w:szCs w:val="28"/>
        </w:rPr>
        <w:t>но-Балкарской Республики</w:t>
      </w:r>
      <w:r w:rsidR="00726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 октября 2022 г.</w:t>
      </w:r>
      <w:r w:rsidR="005D6BC3"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187-П образована рабочая группа по мониторингу и вопросам повышения доступности </w:t>
      </w:r>
      <w:r w:rsidR="002141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D6BC3"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инвалидов и иных категорий маломобильных граждан объектов транспортной инфраструктуры, транспортных средств и предоставляемых транспортных услуг.</w:t>
      </w:r>
    </w:p>
    <w:p w:rsidR="00652757" w:rsidRPr="00652757" w:rsidRDefault="00652757" w:rsidP="004849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proofErr w:type="gramStart"/>
      <w:r w:rsidR="00613AC5"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Министерства </w:t>
      </w:r>
      <w:r w:rsidR="00613AC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и дорожного хозяйства</w:t>
      </w:r>
      <w:r w:rsidR="00613AC5" w:rsidRPr="00B823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3AC5" w:rsidRPr="00DE318D">
        <w:rPr>
          <w:rFonts w:ascii="Times New Roman" w:eastAsia="Calibri" w:hAnsi="Times New Roman" w:cs="Times New Roman"/>
          <w:sz w:val="28"/>
          <w:szCs w:val="28"/>
        </w:rPr>
        <w:t>Кабарди</w:t>
      </w:r>
      <w:r w:rsidR="00C03837">
        <w:rPr>
          <w:rFonts w:ascii="Times New Roman" w:eastAsia="Calibri" w:hAnsi="Times New Roman" w:cs="Times New Roman"/>
          <w:sz w:val="28"/>
          <w:szCs w:val="28"/>
        </w:rPr>
        <w:t>но-Балкарской Республики</w:t>
      </w:r>
      <w:proofErr w:type="gramEnd"/>
      <w:r w:rsidR="00B82394"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июле 2025 года в регулярных пассажирских перевозках по муниципальным и межмуниципальным маршрутам Кабардино-Балкарской Республики задействованы 1354 ед. транспортных средств, из которых 77 ед. доступны для инвалидов I группы (имеются специальные подъемные устройства либо низкий пол). Часть автобусов малой вместимости оборудованы местами для инвалидов </w:t>
      </w:r>
      <w:r w:rsidR="002C0B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>и шрифтами Брайля.</w:t>
      </w:r>
    </w:p>
    <w:p w:rsidR="00652757" w:rsidRPr="00652757" w:rsidRDefault="00652757" w:rsidP="004849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52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настоящее время </w:t>
      </w:r>
      <w:r w:rsidR="00E50FE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</w:t>
      </w:r>
      <w:r w:rsidR="00B82394"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</w:t>
      </w:r>
      <w:r w:rsidR="00B8239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спорта и дорожного хозяйства</w:t>
      </w:r>
      <w:r w:rsidR="00B82394" w:rsidRPr="00B823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2394" w:rsidRPr="00DE318D">
        <w:rPr>
          <w:rFonts w:ascii="Times New Roman" w:eastAsia="Calibri" w:hAnsi="Times New Roman" w:cs="Times New Roman"/>
          <w:sz w:val="28"/>
          <w:szCs w:val="28"/>
        </w:rPr>
        <w:t>Кабарди</w:t>
      </w:r>
      <w:r w:rsidR="00B82394">
        <w:rPr>
          <w:rFonts w:ascii="Times New Roman" w:eastAsia="Calibri" w:hAnsi="Times New Roman" w:cs="Times New Roman"/>
          <w:sz w:val="28"/>
          <w:szCs w:val="28"/>
        </w:rPr>
        <w:t>но-Балкарской Республики</w:t>
      </w:r>
      <w:r w:rsidR="00B82394"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2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разрабатывается программа развития (модернизации) общественного транспорта в Кабардино-Балкарской Республике, в которой будет предусмотрено ежегодное обновление транспортных средств, а также планируется участие в программе «Развитие общественного транспорта» национального проекта «Инфраструктура </w:t>
      </w:r>
      <w:r w:rsidR="00613AC5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652757">
        <w:rPr>
          <w:rFonts w:ascii="Times New Roman" w:eastAsia="Calibri" w:hAnsi="Times New Roman" w:cs="Times New Roman"/>
          <w:color w:val="000000"/>
          <w:sz w:val="28"/>
          <w:szCs w:val="28"/>
        </w:rPr>
        <w:t>для жизни». Все планируемые к приобретению транспортные средства будут доступны для инвалидов и маломобильных групп граждан.</w:t>
      </w:r>
    </w:p>
    <w:p w:rsidR="00652757" w:rsidRPr="00652757" w:rsidRDefault="00652757" w:rsidP="004849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Свидетельства об осуществлении регулярных перевозок </w:t>
      </w:r>
      <w:r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межмуниципальным маршрутам К</w:t>
      </w:r>
      <w:r w:rsidR="00B8239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абардино-</w:t>
      </w:r>
      <w:r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82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алкарской </w:t>
      </w:r>
      <w:r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8239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выдаются перевозчикам по итогам открытого конкурса. В конкурсную документацию включаются критерии оценки заявок, в соответствии </w:t>
      </w:r>
      <w:r w:rsidR="002C0B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которыми оценивается оборудование для перевозки инвалидов, условия</w:t>
      </w:r>
      <w:r w:rsidR="002C0B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доступности транспортного средства для инвалидов.   </w:t>
      </w:r>
    </w:p>
    <w:p w:rsidR="005D6BC3" w:rsidRPr="005D6BC3" w:rsidRDefault="005D6BC3" w:rsidP="004849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</w:t>
      </w:r>
      <w:r w:rsidR="00FD40C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 w:rsidR="001576FB" w:rsidRPr="00157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транспорта и дорожного хозяйства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48AB"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748A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абардино-</w:t>
      </w:r>
      <w:r w:rsidR="002748AB"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748A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алкарской</w:t>
      </w:r>
      <w:r w:rsidR="00157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48AB"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74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(Портал </w:t>
      </w:r>
      <w:r w:rsidR="002748AB"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748A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абардино-</w:t>
      </w:r>
      <w:r w:rsidR="002748AB"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74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алкарской </w:t>
      </w:r>
      <w:r w:rsidR="002748AB" w:rsidRPr="00652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748A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адаптирован для лиц с ограни</w:t>
      </w:r>
      <w:r w:rsidR="00AB4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ченными возможностями </w:t>
      </w:r>
      <w:r w:rsidR="002C0B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B4E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зрению,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объектов транспортной инфраструктуры (аэропорт, ж/д вокзалы, автовокзалы и автостанции) отмечены на карте доступности портала </w:t>
      </w:r>
      <w:r w:rsidR="000F4A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«Жить вместе».</w:t>
      </w:r>
    </w:p>
    <w:p w:rsidR="005D6BC3" w:rsidRPr="005D6BC3" w:rsidRDefault="005D6BC3" w:rsidP="00A84C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услуги «вызова экстренных оперативных служб </w:t>
      </w:r>
      <w:r w:rsidR="002965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единому номеру «112» инвалидам с нарушением слуха реализовывалось </w:t>
      </w:r>
      <w:r w:rsidR="002965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</w:t>
      </w:r>
      <w:r w:rsidR="00C0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азом </w:t>
      </w:r>
      <w:proofErr w:type="spellStart"/>
      <w:r w:rsidR="00C038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Минкомсвязи</w:t>
      </w:r>
      <w:proofErr w:type="spellEnd"/>
      <w:r w:rsidR="00C0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 января 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9A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83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 607 «Об утверждении Правил определения нахождения пользовательского оборудования (оконечного оборудования), с которого были осуществлены вызов или передача текстового сообщения по единому номеру вызова экстренных оперативных служб «112» и Порядка представления и объема информации, необходимой для обеспечения реагирования по вызову или сообщению о происшествии по единому номеру вызова экстренных оперативных служб «112» (</w:t>
      </w:r>
      <w:r w:rsidR="00C0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="00C0383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Минкомсвязи</w:t>
      </w:r>
      <w:proofErr w:type="spellEnd"/>
      <w:r w:rsidR="00C03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 декабря 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2016</w:t>
      </w:r>
      <w:r w:rsidR="00BE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607 утратил силу, приказ </w:t>
      </w:r>
      <w:proofErr w:type="spellStart"/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Минцифры</w:t>
      </w:r>
      <w:proofErr w:type="spellEnd"/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</w:t>
      </w:r>
      <w:r w:rsidR="00A84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марта 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BE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180 вступил </w:t>
      </w:r>
      <w:r w:rsidR="00703E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силу). В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исполнение поручений Председателя Правительства Российской Федерации Д.А. </w:t>
      </w:r>
      <w:r w:rsidR="00BE515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Медведева от 29 ноября 2018</w:t>
      </w:r>
      <w:r w:rsidR="00743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15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1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№ ДМ-П12-8409</w:t>
      </w:r>
      <w:r w:rsidR="00E93C3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заместителя Председателя Прав</w:t>
      </w:r>
      <w:r w:rsidR="00BE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ительства Российской Федерации 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Акимов</w:t>
      </w:r>
      <w:r w:rsidR="00F910D8">
        <w:rPr>
          <w:rFonts w:ascii="Times New Roman" w:eastAsia="Times New Roman" w:hAnsi="Times New Roman" w:cs="Times New Roman"/>
          <w:sz w:val="28"/>
          <w:szCs w:val="28"/>
          <w:lang w:eastAsia="ru-RU"/>
        </w:rPr>
        <w:t>а М.А. от 18 июля 2019 г.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МА-П10-6075</w:t>
      </w:r>
      <w:r w:rsidR="00F91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регулярного информирования инвалидов по слуху и по зрению, а также удобного для них доступа (возможных способах обращения в экстренные службы) к системе вызова экстренных служб</w:t>
      </w:r>
      <w:r w:rsidR="00F91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субъектах Российской Федерации, в том числе в отдалённых и сельских районах</w:t>
      </w:r>
      <w:r w:rsidR="00703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осуществлено подключение </w:t>
      </w:r>
      <w:r w:rsidR="00501B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0F81" w:rsidRPr="00310F8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вызов</w:t>
      </w:r>
      <w:r w:rsidR="00310F81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310F81" w:rsidRPr="0031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передача текстового сообщения по единому номеру вызова экс</w:t>
      </w:r>
      <w:r w:rsidR="00310F8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тренных оперативных служб «112»</w:t>
      </w:r>
      <w:r w:rsidR="00501B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6BC3" w:rsidRPr="005D6BC3" w:rsidRDefault="005D6BC3" w:rsidP="004849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обеспечения вызова экстренных оперативных служб </w:t>
      </w:r>
      <w:r w:rsidR="002965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единому номеру «112» Кабардино-Балкарской Республики </w:t>
      </w:r>
      <w:r w:rsidR="003828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(Система-112 КБР) оснащена техническими средствами передачи коротких текстовых сообщений, что позволяет лицам с ограниченными возможностями</w:t>
      </w:r>
      <w:r w:rsidR="002965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нарушением слуха) отправить SMS-сообщение (бесплатно) в Систему-112 КБР для вызова экстренных оперативных служб (необходимо указать Ф.И.О., адрес (место) происшествия и причину вызова). При этом в Системе-112 реализованы функции определения местоположения абонента, в том числе получение персональных и дополнительных данных абонента, зарегистрированного за SIM-картой в базе данных мобильного оператора.</w:t>
      </w:r>
    </w:p>
    <w:p w:rsidR="00671D9B" w:rsidRDefault="00080C83" w:rsidP="004849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="00FD40C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</w:t>
      </w:r>
      <w:r w:rsidR="005D6BC3" w:rsidRPr="005D6B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информационное взаимодействие между центром обработки вызовов (ЦОВ) Системы-112 КБР и диспетчерским центром ГКУ «Центр социального обслуживания населения в г.о. Нальчик» (ГКУ ЦСОН) для оказания услуг инвалидам с ограниченными возможностями, путём оперативного реагирования в решении их проблем, а также оказания справочно-информационной и консультативной поддержки.</w:t>
      </w:r>
    </w:p>
    <w:p w:rsidR="00780E63" w:rsidRDefault="00780E63" w:rsidP="004849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 средства, предусмотренные в 2025 году государственной программой «Доступная среда в Кабард</w:t>
      </w:r>
      <w:r w:rsidR="00F231C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ино-Балкарской Республике»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100 % освоены.</w:t>
      </w:r>
    </w:p>
    <w:p w:rsidR="00EC06A9" w:rsidRPr="00EC06A9" w:rsidRDefault="00F231C6" w:rsidP="00EC06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="00EC06A9" w:rsidRPr="00EC06A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елевые показатели</w:t>
      </w:r>
      <w:r w:rsidR="0041264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06A9" w:rsidRPr="00EC0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индикаторы</w:t>
      </w:r>
      <w:r w:rsidR="00780E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C06A9" w:rsidRPr="00EC0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установленные нефинансовым Соглашением</w:t>
      </w:r>
      <w:r w:rsidR="009C4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E6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 декабря 2022 года № 2022-00771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достигнуты</w:t>
      </w:r>
      <w:r w:rsidR="00EC06A9" w:rsidRPr="00EC06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C06A9" w:rsidRPr="005D6BC3" w:rsidRDefault="00EC06A9" w:rsidP="004849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D9B" w:rsidRPr="001749F8" w:rsidRDefault="00671D9B" w:rsidP="008F47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9F8" w:rsidRPr="001749F8" w:rsidRDefault="001749F8" w:rsidP="001749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9F8" w:rsidRPr="000E041E" w:rsidRDefault="001749F8" w:rsidP="000E04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749F8" w:rsidRPr="000E041E" w:rsidSect="00CA0084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A0D" w:rsidRDefault="00A17A0D" w:rsidP="008D0062">
      <w:pPr>
        <w:spacing w:after="0" w:line="240" w:lineRule="auto"/>
      </w:pPr>
      <w:r>
        <w:separator/>
      </w:r>
    </w:p>
  </w:endnote>
  <w:endnote w:type="continuationSeparator" w:id="0">
    <w:p w:rsidR="00A17A0D" w:rsidRDefault="00A17A0D" w:rsidP="008D0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A0D" w:rsidRDefault="00A17A0D" w:rsidP="008D0062">
      <w:pPr>
        <w:spacing w:after="0" w:line="240" w:lineRule="auto"/>
      </w:pPr>
      <w:r>
        <w:separator/>
      </w:r>
    </w:p>
  </w:footnote>
  <w:footnote w:type="continuationSeparator" w:id="0">
    <w:p w:rsidR="00A17A0D" w:rsidRDefault="00A17A0D" w:rsidP="008D0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2064406"/>
      <w:docPartObj>
        <w:docPartGallery w:val="Page Numbers (Top of Page)"/>
        <w:docPartUnique/>
      </w:docPartObj>
    </w:sdtPr>
    <w:sdtEndPr/>
    <w:sdtContent>
      <w:p w:rsidR="008D0062" w:rsidRDefault="008D006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EB7">
          <w:rPr>
            <w:noProof/>
          </w:rPr>
          <w:t>9</w:t>
        </w:r>
        <w:r>
          <w:fldChar w:fldCharType="end"/>
        </w:r>
      </w:p>
    </w:sdtContent>
  </w:sdt>
  <w:p w:rsidR="008D0062" w:rsidRDefault="008D00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3D3"/>
    <w:rsid w:val="000109B7"/>
    <w:rsid w:val="00022EB7"/>
    <w:rsid w:val="00022EF8"/>
    <w:rsid w:val="000317B2"/>
    <w:rsid w:val="0007678C"/>
    <w:rsid w:val="00080C83"/>
    <w:rsid w:val="00087CCD"/>
    <w:rsid w:val="000938D0"/>
    <w:rsid w:val="000D2B0B"/>
    <w:rsid w:val="000D38C1"/>
    <w:rsid w:val="000E041E"/>
    <w:rsid w:val="000F4A12"/>
    <w:rsid w:val="000F7FC6"/>
    <w:rsid w:val="00120B5B"/>
    <w:rsid w:val="00143652"/>
    <w:rsid w:val="00147F27"/>
    <w:rsid w:val="00154366"/>
    <w:rsid w:val="00155E51"/>
    <w:rsid w:val="00157312"/>
    <w:rsid w:val="001576FB"/>
    <w:rsid w:val="001749F8"/>
    <w:rsid w:val="00181395"/>
    <w:rsid w:val="00196728"/>
    <w:rsid w:val="001A0518"/>
    <w:rsid w:val="001B7DC8"/>
    <w:rsid w:val="001E53DE"/>
    <w:rsid w:val="0021415F"/>
    <w:rsid w:val="00235066"/>
    <w:rsid w:val="00255310"/>
    <w:rsid w:val="00255C6E"/>
    <w:rsid w:val="002748AB"/>
    <w:rsid w:val="0028020A"/>
    <w:rsid w:val="002965F7"/>
    <w:rsid w:val="002A4381"/>
    <w:rsid w:val="002B1B54"/>
    <w:rsid w:val="002B2686"/>
    <w:rsid w:val="002C0B87"/>
    <w:rsid w:val="002C7476"/>
    <w:rsid w:val="002D783E"/>
    <w:rsid w:val="00310F81"/>
    <w:rsid w:val="0031119A"/>
    <w:rsid w:val="00335CD9"/>
    <w:rsid w:val="00351CFA"/>
    <w:rsid w:val="0038287A"/>
    <w:rsid w:val="00385705"/>
    <w:rsid w:val="003C3862"/>
    <w:rsid w:val="00412648"/>
    <w:rsid w:val="00417A5E"/>
    <w:rsid w:val="00465536"/>
    <w:rsid w:val="00471D61"/>
    <w:rsid w:val="00483D60"/>
    <w:rsid w:val="004849F7"/>
    <w:rsid w:val="004D522D"/>
    <w:rsid w:val="00501B87"/>
    <w:rsid w:val="00515388"/>
    <w:rsid w:val="00515E34"/>
    <w:rsid w:val="00531127"/>
    <w:rsid w:val="00546EDB"/>
    <w:rsid w:val="0059589E"/>
    <w:rsid w:val="005A26C5"/>
    <w:rsid w:val="005B3FB1"/>
    <w:rsid w:val="005D6BC3"/>
    <w:rsid w:val="005E66E7"/>
    <w:rsid w:val="005F156E"/>
    <w:rsid w:val="00605BBC"/>
    <w:rsid w:val="00612625"/>
    <w:rsid w:val="00613AC5"/>
    <w:rsid w:val="00637020"/>
    <w:rsid w:val="006462E6"/>
    <w:rsid w:val="00652757"/>
    <w:rsid w:val="006533DA"/>
    <w:rsid w:val="00671D9B"/>
    <w:rsid w:val="0067376D"/>
    <w:rsid w:val="006775EA"/>
    <w:rsid w:val="006A08D8"/>
    <w:rsid w:val="006B0226"/>
    <w:rsid w:val="006F493E"/>
    <w:rsid w:val="006F590F"/>
    <w:rsid w:val="00703E80"/>
    <w:rsid w:val="00722917"/>
    <w:rsid w:val="0072665F"/>
    <w:rsid w:val="00740FAE"/>
    <w:rsid w:val="007435E0"/>
    <w:rsid w:val="007533D3"/>
    <w:rsid w:val="00780E63"/>
    <w:rsid w:val="007903FC"/>
    <w:rsid w:val="00791AE5"/>
    <w:rsid w:val="007A3FE7"/>
    <w:rsid w:val="007C5A13"/>
    <w:rsid w:val="007C68DA"/>
    <w:rsid w:val="007E1145"/>
    <w:rsid w:val="007E58EE"/>
    <w:rsid w:val="007F0C2B"/>
    <w:rsid w:val="007F3F56"/>
    <w:rsid w:val="00823829"/>
    <w:rsid w:val="00826AE8"/>
    <w:rsid w:val="00850B4E"/>
    <w:rsid w:val="00861770"/>
    <w:rsid w:val="0086538F"/>
    <w:rsid w:val="008B1400"/>
    <w:rsid w:val="008D0062"/>
    <w:rsid w:val="008D2414"/>
    <w:rsid w:val="008D7C1E"/>
    <w:rsid w:val="008F479B"/>
    <w:rsid w:val="008F7B7D"/>
    <w:rsid w:val="00912205"/>
    <w:rsid w:val="00914D5F"/>
    <w:rsid w:val="009164E3"/>
    <w:rsid w:val="00916F7C"/>
    <w:rsid w:val="0092514D"/>
    <w:rsid w:val="0094513B"/>
    <w:rsid w:val="0094722C"/>
    <w:rsid w:val="00952454"/>
    <w:rsid w:val="009621BE"/>
    <w:rsid w:val="00963D6A"/>
    <w:rsid w:val="009A0BB2"/>
    <w:rsid w:val="009C446D"/>
    <w:rsid w:val="009C7320"/>
    <w:rsid w:val="00A17A0D"/>
    <w:rsid w:val="00A84CA9"/>
    <w:rsid w:val="00AA14F7"/>
    <w:rsid w:val="00AB4E10"/>
    <w:rsid w:val="00AB5616"/>
    <w:rsid w:val="00AD00DB"/>
    <w:rsid w:val="00B116A5"/>
    <w:rsid w:val="00B11E15"/>
    <w:rsid w:val="00B346D1"/>
    <w:rsid w:val="00B653D0"/>
    <w:rsid w:val="00B6687E"/>
    <w:rsid w:val="00B82394"/>
    <w:rsid w:val="00B82C03"/>
    <w:rsid w:val="00BB6CC9"/>
    <w:rsid w:val="00BE1CAC"/>
    <w:rsid w:val="00BE37EA"/>
    <w:rsid w:val="00BE4077"/>
    <w:rsid w:val="00BE5158"/>
    <w:rsid w:val="00BF3FDA"/>
    <w:rsid w:val="00C03837"/>
    <w:rsid w:val="00C12C40"/>
    <w:rsid w:val="00C172BD"/>
    <w:rsid w:val="00C40225"/>
    <w:rsid w:val="00C55FB3"/>
    <w:rsid w:val="00C919F7"/>
    <w:rsid w:val="00C958F0"/>
    <w:rsid w:val="00CA0084"/>
    <w:rsid w:val="00CC1CC5"/>
    <w:rsid w:val="00CC64B9"/>
    <w:rsid w:val="00CD212B"/>
    <w:rsid w:val="00D05F6C"/>
    <w:rsid w:val="00D15645"/>
    <w:rsid w:val="00D43047"/>
    <w:rsid w:val="00D4617B"/>
    <w:rsid w:val="00D71D30"/>
    <w:rsid w:val="00D806D4"/>
    <w:rsid w:val="00D84AD6"/>
    <w:rsid w:val="00D8641E"/>
    <w:rsid w:val="00D876AE"/>
    <w:rsid w:val="00D963DD"/>
    <w:rsid w:val="00DE318D"/>
    <w:rsid w:val="00DF3506"/>
    <w:rsid w:val="00E37F09"/>
    <w:rsid w:val="00E50FE2"/>
    <w:rsid w:val="00E737FA"/>
    <w:rsid w:val="00E931C2"/>
    <w:rsid w:val="00E93C3F"/>
    <w:rsid w:val="00EC06A9"/>
    <w:rsid w:val="00EC297E"/>
    <w:rsid w:val="00F067F7"/>
    <w:rsid w:val="00F231C6"/>
    <w:rsid w:val="00F80A13"/>
    <w:rsid w:val="00F80AB8"/>
    <w:rsid w:val="00F862E4"/>
    <w:rsid w:val="00F910D8"/>
    <w:rsid w:val="00FD40C3"/>
    <w:rsid w:val="00FE3320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1C4AF"/>
  <w15:chartTrackingRefBased/>
  <w15:docId w15:val="{3DFB7E44-8BB2-41C7-9850-BBCADDED4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BC3"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rsid w:val="00671D9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1D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3">
    <w:name w:val="Hyperlink"/>
    <w:uiPriority w:val="99"/>
    <w:unhideWhenUsed/>
    <w:rsid w:val="00671D9B"/>
    <w:rPr>
      <w:color w:val="0000FF"/>
      <w:u w:val="single"/>
    </w:rPr>
  </w:style>
  <w:style w:type="paragraph" w:styleId="a4">
    <w:name w:val="No Spacing"/>
    <w:uiPriority w:val="1"/>
    <w:qFormat/>
    <w:rsid w:val="00963D6A"/>
    <w:pPr>
      <w:spacing w:before="-1" w:after="-1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D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0062"/>
  </w:style>
  <w:style w:type="paragraph" w:styleId="a7">
    <w:name w:val="footer"/>
    <w:basedOn w:val="a"/>
    <w:link w:val="a8"/>
    <w:uiPriority w:val="99"/>
    <w:unhideWhenUsed/>
    <w:rsid w:val="008D0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0062"/>
  </w:style>
  <w:style w:type="paragraph" w:styleId="a9">
    <w:name w:val="Balloon Text"/>
    <w:basedOn w:val="a"/>
    <w:link w:val="aa"/>
    <w:uiPriority w:val="99"/>
    <w:semiHidden/>
    <w:unhideWhenUsed/>
    <w:rsid w:val="00546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6E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3085</TotalTime>
  <Pages>9</Pages>
  <Words>3431</Words>
  <Characters>19563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MINTRUD</dc:creator>
  <cp:keywords/>
  <dc:description/>
  <cp:lastModifiedBy>Admin</cp:lastModifiedBy>
  <cp:revision>327</cp:revision>
  <cp:lastPrinted>2025-02-13T14:06:00Z</cp:lastPrinted>
  <dcterms:created xsi:type="dcterms:W3CDTF">2026-02-06T07:20:00Z</dcterms:created>
  <dcterms:modified xsi:type="dcterms:W3CDTF">2004-12-31T22:18:00Z</dcterms:modified>
</cp:coreProperties>
</file>